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584F" w14:textId="7EE06E43" w:rsidR="00B107DF" w:rsidRPr="003258A1" w:rsidRDefault="00B107DF" w:rsidP="00DE538E">
      <w:pPr>
        <w:rPr>
          <w:rFonts w:asciiTheme="minorHAnsi" w:eastAsiaTheme="minorHAnsi" w:hAnsiTheme="minorHAnsi" w:cstheme="minorHAnsi"/>
          <w:sz w:val="24"/>
          <w:szCs w:val="24"/>
        </w:rPr>
      </w:pPr>
      <w:r w:rsidRPr="003258A1">
        <w:rPr>
          <w:rFonts w:asciiTheme="minorHAnsi" w:hAnsiTheme="minorHAnsi" w:cstheme="minorHAnsi"/>
          <w:sz w:val="24"/>
          <w:szCs w:val="24"/>
        </w:rPr>
        <w:t xml:space="preserve">KLASA: </w:t>
      </w:r>
      <w:r w:rsidR="008A1B29" w:rsidRPr="003258A1">
        <w:rPr>
          <w:rFonts w:asciiTheme="minorHAnsi" w:hAnsiTheme="minorHAnsi" w:cstheme="minorHAnsi"/>
          <w:sz w:val="24"/>
          <w:szCs w:val="24"/>
        </w:rPr>
        <w:t xml:space="preserve">UP/I </w:t>
      </w:r>
      <w:r w:rsidRPr="003258A1">
        <w:rPr>
          <w:rFonts w:asciiTheme="minorHAnsi" w:hAnsiTheme="minorHAnsi" w:cstheme="minorHAnsi"/>
          <w:sz w:val="24"/>
          <w:szCs w:val="24"/>
        </w:rPr>
        <w:t>334-01/2</w:t>
      </w:r>
      <w:r w:rsidR="003258A1" w:rsidRPr="003258A1">
        <w:rPr>
          <w:rFonts w:asciiTheme="minorHAnsi" w:hAnsiTheme="minorHAnsi" w:cstheme="minorHAnsi"/>
          <w:sz w:val="24"/>
          <w:szCs w:val="24"/>
        </w:rPr>
        <w:t>5-01/01</w:t>
      </w:r>
    </w:p>
    <w:p w14:paraId="77DF7A28" w14:textId="3F90E46F" w:rsidR="00B107DF" w:rsidRPr="003258A1" w:rsidRDefault="00B107DF" w:rsidP="00DE538E">
      <w:pPr>
        <w:rPr>
          <w:rFonts w:asciiTheme="minorHAnsi" w:hAnsiTheme="minorHAnsi" w:cstheme="minorHAnsi"/>
          <w:sz w:val="24"/>
          <w:szCs w:val="24"/>
        </w:rPr>
      </w:pPr>
      <w:r w:rsidRPr="003258A1">
        <w:rPr>
          <w:rFonts w:asciiTheme="minorHAnsi" w:hAnsiTheme="minorHAnsi" w:cstheme="minorHAnsi"/>
          <w:sz w:val="24"/>
          <w:szCs w:val="24"/>
        </w:rPr>
        <w:t>URBROJ: 2125</w:t>
      </w:r>
      <w:r w:rsidR="008A1B29" w:rsidRPr="003258A1">
        <w:rPr>
          <w:rFonts w:asciiTheme="minorHAnsi" w:hAnsiTheme="minorHAnsi" w:cstheme="minorHAnsi"/>
          <w:sz w:val="24"/>
          <w:szCs w:val="24"/>
        </w:rPr>
        <w:t>-1-18-01-2</w:t>
      </w:r>
      <w:r w:rsidR="003258A1" w:rsidRPr="003258A1">
        <w:rPr>
          <w:rFonts w:asciiTheme="minorHAnsi" w:hAnsiTheme="minorHAnsi" w:cstheme="minorHAnsi"/>
          <w:sz w:val="24"/>
          <w:szCs w:val="24"/>
        </w:rPr>
        <w:t>5</w:t>
      </w:r>
      <w:r w:rsidR="008A1B29" w:rsidRPr="003258A1">
        <w:rPr>
          <w:rFonts w:asciiTheme="minorHAnsi" w:hAnsiTheme="minorHAnsi" w:cstheme="minorHAnsi"/>
          <w:sz w:val="24"/>
          <w:szCs w:val="24"/>
        </w:rPr>
        <w:t>-1</w:t>
      </w:r>
    </w:p>
    <w:p w14:paraId="5F504CDA" w14:textId="77777777" w:rsidR="008A1B29" w:rsidRPr="001160CB" w:rsidRDefault="008A1B29" w:rsidP="00DE538E">
      <w:pPr>
        <w:rPr>
          <w:rFonts w:asciiTheme="minorHAnsi" w:hAnsiTheme="minorHAnsi" w:cstheme="minorHAnsi"/>
          <w:sz w:val="24"/>
          <w:szCs w:val="24"/>
        </w:rPr>
      </w:pPr>
    </w:p>
    <w:p w14:paraId="70A0A9C8" w14:textId="33587FF5" w:rsidR="00FF4AC3" w:rsidRPr="001160CB" w:rsidRDefault="00FF4AC3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1160CB">
        <w:rPr>
          <w:rFonts w:asciiTheme="minorHAnsi" w:hAnsiTheme="minorHAnsi" w:cstheme="minorHAnsi"/>
          <w:sz w:val="24"/>
          <w:szCs w:val="24"/>
        </w:rPr>
        <w:t>Gospić</w:t>
      </w:r>
      <w:r w:rsidR="00F352BD" w:rsidRPr="001160CB">
        <w:rPr>
          <w:rFonts w:asciiTheme="minorHAnsi" w:hAnsiTheme="minorHAnsi" w:cstheme="minorHAnsi"/>
          <w:sz w:val="24"/>
          <w:szCs w:val="24"/>
        </w:rPr>
        <w:t>,</w:t>
      </w:r>
      <w:r w:rsidR="008A1B29" w:rsidRPr="001160CB">
        <w:rPr>
          <w:rFonts w:asciiTheme="minorHAnsi" w:hAnsiTheme="minorHAnsi" w:cstheme="minorHAnsi"/>
          <w:sz w:val="24"/>
          <w:szCs w:val="24"/>
        </w:rPr>
        <w:t xml:space="preserve"> </w:t>
      </w:r>
      <w:r w:rsidR="003258A1" w:rsidRPr="001160CB">
        <w:rPr>
          <w:rFonts w:asciiTheme="minorHAnsi" w:hAnsiTheme="minorHAnsi" w:cstheme="minorHAnsi"/>
          <w:sz w:val="24"/>
          <w:szCs w:val="24"/>
        </w:rPr>
        <w:t>21. veljače 2025</w:t>
      </w:r>
      <w:r w:rsidRPr="001160CB">
        <w:rPr>
          <w:rFonts w:asciiTheme="minorHAnsi" w:hAnsiTheme="minorHAnsi" w:cstheme="minorHAnsi"/>
          <w:sz w:val="24"/>
          <w:szCs w:val="24"/>
        </w:rPr>
        <w:t>.</w:t>
      </w:r>
      <w:r w:rsidR="00FE1DFB" w:rsidRPr="001160CB">
        <w:rPr>
          <w:rFonts w:asciiTheme="minorHAnsi" w:hAnsiTheme="minorHAnsi" w:cstheme="minorHAnsi"/>
          <w:sz w:val="24"/>
          <w:szCs w:val="24"/>
        </w:rPr>
        <w:t xml:space="preserve"> </w:t>
      </w:r>
      <w:r w:rsidRPr="001160CB">
        <w:rPr>
          <w:rFonts w:asciiTheme="minorHAnsi" w:hAnsiTheme="minorHAnsi" w:cstheme="minorHAnsi"/>
          <w:sz w:val="24"/>
          <w:szCs w:val="24"/>
        </w:rPr>
        <w:t>g</w:t>
      </w:r>
      <w:r w:rsidR="00FE1DFB" w:rsidRPr="001160CB">
        <w:rPr>
          <w:rFonts w:asciiTheme="minorHAnsi" w:hAnsiTheme="minorHAnsi" w:cstheme="minorHAnsi"/>
          <w:sz w:val="24"/>
          <w:szCs w:val="24"/>
        </w:rPr>
        <w:t>odine</w:t>
      </w:r>
    </w:p>
    <w:p w14:paraId="4823A162" w14:textId="77777777" w:rsidR="00B107DF" w:rsidRPr="00DB0044" w:rsidRDefault="00B107DF" w:rsidP="00DE538E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</w:pPr>
    </w:p>
    <w:p w14:paraId="1D3398BD" w14:textId="77777777" w:rsidR="00B107DF" w:rsidRPr="00DE538E" w:rsidRDefault="00B107DF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C3CCF9A" w14:textId="3AF4DD28" w:rsidR="00D42B51" w:rsidRPr="001160CB" w:rsidRDefault="0044212F" w:rsidP="003258A1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Javna ustanova „Park prirode Velebit“ sukladno odredbama</w:t>
      </w:r>
      <w:r w:rsidR="00D42B51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članaka 188. </w:t>
      </w:r>
      <w:r w:rsidR="002C0D9A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do 193.</w:t>
      </w:r>
      <w:r w:rsidR="00D42B51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Zakona o zaštiti prirode („NN“ 80/13, 15/18, 14/19, 127/19</w:t>
      </w:r>
      <w:r w:rsidR="009B4294">
        <w:rPr>
          <w:rFonts w:asciiTheme="minorHAnsi" w:eastAsia="Times New Roman" w:hAnsiTheme="minorHAnsi" w:cstheme="minorHAnsi"/>
          <w:sz w:val="24"/>
          <w:szCs w:val="24"/>
          <w:lang w:eastAsia="hr-HR"/>
        </w:rPr>
        <w:t>, 155/23</w:t>
      </w:r>
      <w:r w:rsidR="00D42B51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), Pravilnika o koncesijskim odobrenjima na zaštićenom području (NN 9/2021)</w:t>
      </w: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i </w:t>
      </w:r>
      <w:r w:rsidR="00D42B51" w:rsidRPr="003258A1">
        <w:rPr>
          <w:rFonts w:asciiTheme="minorHAnsi" w:eastAsia="Times New Roman" w:hAnsiTheme="minorHAnsi" w:cstheme="minorHAnsi"/>
          <w:sz w:val="24"/>
          <w:szCs w:val="24"/>
          <w:lang w:eastAsia="hr-HR"/>
        </w:rPr>
        <w:t>Odluke Upravnog vijeća Javne ustanove „</w:t>
      </w:r>
      <w:r w:rsidR="00A45CCE" w:rsidRPr="003258A1">
        <w:rPr>
          <w:rFonts w:asciiTheme="minorHAnsi" w:eastAsia="Times New Roman" w:hAnsiTheme="minorHAnsi" w:cstheme="minorHAnsi"/>
          <w:sz w:val="24"/>
          <w:szCs w:val="24"/>
          <w:lang w:eastAsia="hr-HR"/>
        </w:rPr>
        <w:t>Park prirode Velebit</w:t>
      </w:r>
      <w:r w:rsidR="00D42B51" w:rsidRPr="00E6669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“ </w:t>
      </w:r>
      <w:r w:rsidR="008A1B29" w:rsidRPr="00E6669B">
        <w:rPr>
          <w:rFonts w:asciiTheme="minorHAnsi" w:eastAsia="Times New Roman" w:hAnsiTheme="minorHAnsi" w:cstheme="minorHAnsi"/>
          <w:sz w:val="24"/>
          <w:szCs w:val="24"/>
          <w:lang w:eastAsia="hr-HR"/>
        </w:rPr>
        <w:t>(</w:t>
      </w:r>
      <w:r w:rsidR="003258A1" w:rsidRPr="00E6669B">
        <w:rPr>
          <w:rFonts w:asciiTheme="minorHAnsi" w:eastAsia="Times New Roman" w:hAnsiTheme="minorHAnsi" w:cstheme="minorHAnsi"/>
          <w:sz w:val="24"/>
          <w:szCs w:val="24"/>
          <w:lang w:eastAsia="hr-HR"/>
        </w:rPr>
        <w:t>KLASA: 007-03/25-01/02; URBROJ: 2125-1-18-01-25-4</w:t>
      </w:r>
      <w:r w:rsidR="008A1B29" w:rsidRPr="00E6669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) </w:t>
      </w:r>
      <w:r w:rsidR="00D42B51" w:rsidRPr="001160CB">
        <w:rPr>
          <w:rFonts w:asciiTheme="minorHAnsi" w:eastAsia="Times New Roman" w:hAnsiTheme="minorHAnsi" w:cstheme="minorHAnsi"/>
          <w:sz w:val="24"/>
          <w:szCs w:val="24"/>
          <w:lang w:eastAsia="hr-HR"/>
        </w:rPr>
        <w:t>od</w:t>
      </w:r>
      <w:r w:rsidR="000C6298" w:rsidRPr="00DB0044"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  <w:t xml:space="preserve"> </w:t>
      </w:r>
      <w:r w:rsidR="001160CB" w:rsidRPr="001160CB">
        <w:rPr>
          <w:rFonts w:asciiTheme="minorHAnsi" w:eastAsia="Times New Roman" w:hAnsiTheme="minorHAnsi" w:cstheme="minorHAnsi"/>
          <w:sz w:val="24"/>
          <w:szCs w:val="24"/>
          <w:lang w:eastAsia="hr-HR"/>
        </w:rPr>
        <w:t>18</w:t>
      </w:r>
      <w:r w:rsidR="003258A1" w:rsidRPr="001160CB">
        <w:rPr>
          <w:rFonts w:asciiTheme="minorHAnsi" w:eastAsia="Times New Roman" w:hAnsiTheme="minorHAnsi" w:cstheme="minorHAnsi"/>
          <w:sz w:val="24"/>
          <w:szCs w:val="24"/>
          <w:lang w:eastAsia="hr-HR"/>
        </w:rPr>
        <w:t>. veljače 2025</w:t>
      </w:r>
      <w:r w:rsidR="009D7C0A" w:rsidRPr="001160CB">
        <w:rPr>
          <w:rFonts w:asciiTheme="minorHAnsi" w:eastAsia="Times New Roman" w:hAnsiTheme="minorHAnsi" w:cstheme="minorHAnsi"/>
          <w:sz w:val="24"/>
          <w:szCs w:val="24"/>
          <w:lang w:eastAsia="hr-HR"/>
        </w:rPr>
        <w:t>.g</w:t>
      </w:r>
      <w:r w:rsidR="00D42B51" w:rsidRPr="001160C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., raspisuje </w:t>
      </w:r>
    </w:p>
    <w:p w14:paraId="63F4FB51" w14:textId="77777777" w:rsidR="00D42B51" w:rsidRPr="00DB0044" w:rsidRDefault="00D42B51" w:rsidP="00DE538E">
      <w:pPr>
        <w:ind w:left="1440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</w:pPr>
      <w:r w:rsidRPr="00DB0044"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  <w:tab/>
      </w:r>
    </w:p>
    <w:p w14:paraId="485A515B" w14:textId="77777777" w:rsidR="00D42B51" w:rsidRPr="00DE538E" w:rsidRDefault="00D42B51" w:rsidP="00DE538E">
      <w:pPr>
        <w:ind w:left="144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BEFDE5C" w14:textId="6B0081C2" w:rsidR="00D42B51" w:rsidRPr="00DE538E" w:rsidRDefault="00D42B51" w:rsidP="00DE538E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POZIV </w:t>
      </w:r>
      <w:r w:rsidR="001A4D81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Z</w:t>
      </w:r>
      <w:r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A </w:t>
      </w:r>
      <w:r w:rsidR="001A4D81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JAVNO PRIKUPLJANJE PONUDA</w:t>
      </w:r>
    </w:p>
    <w:p w14:paraId="0D5606C0" w14:textId="6893912D" w:rsidR="00FE1DFB" w:rsidRPr="00DE538E" w:rsidRDefault="00FE1DFB" w:rsidP="00DE538E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bookmarkStart w:id="0" w:name="_Hlk150339941"/>
      <w:r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 dodjelu koncesijskog odobrenja </w:t>
      </w:r>
      <w:bookmarkStart w:id="1" w:name="_Hlk151377632"/>
      <w:r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za</w:t>
      </w:r>
      <w:r w:rsidR="00A659B3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bookmarkStart w:id="2" w:name="_Hlk153451211"/>
      <w:r w:rsidR="00A659B3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obavljanje djelatnosti putničkih agencija, organizatora putovanja i izleta (turoperatori)</w:t>
      </w:r>
      <w:bookmarkStart w:id="3" w:name="_Hlk150323474"/>
      <w:bookmarkStart w:id="4" w:name="_Hlk150238765"/>
      <w:bookmarkEnd w:id="1"/>
      <w:bookmarkEnd w:id="2"/>
      <w:r w:rsidR="001F7B1A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bookmarkStart w:id="5" w:name="_Hlk156213114"/>
      <w:r w:rsidR="00CD5EA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i</w:t>
      </w:r>
      <w:r w:rsidR="00004EE7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ostal</w:t>
      </w:r>
      <w:r w:rsidR="00CD5EA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ih</w:t>
      </w:r>
      <w:r w:rsidR="00004EE7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rezervacijsk</w:t>
      </w:r>
      <w:r w:rsidR="00CD5EA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ih</w:t>
      </w:r>
      <w:r w:rsidR="00004EE7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uslug</w:t>
      </w:r>
      <w:r w:rsidR="00CD5EA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a,</w:t>
      </w:r>
      <w:r w:rsidR="00004EE7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te djelatnosti povezane s njima – organizacija i provedba izleta</w:t>
      </w:r>
      <w:bookmarkEnd w:id="5"/>
    </w:p>
    <w:bookmarkEnd w:id="0"/>
    <w:bookmarkEnd w:id="3"/>
    <w:bookmarkEnd w:id="4"/>
    <w:p w14:paraId="2D0C2758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2A607140" w14:textId="77777777" w:rsidR="0007374C" w:rsidRPr="00DE538E" w:rsidRDefault="0007374C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64E27EC" w14:textId="0E56D5E3" w:rsidR="00D42B51" w:rsidRPr="00DE538E" w:rsidRDefault="00770EF2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1. PODACI O </w:t>
      </w:r>
      <w:r w:rsidR="00D42B51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DAVATELJ</w:t>
      </w: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</w:t>
      </w:r>
      <w:r w:rsidR="00D42B51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KONCESIJSKOG ODOBRENJA</w:t>
      </w:r>
    </w:p>
    <w:p w14:paraId="3F5E511E" w14:textId="2E619097" w:rsidR="00D42B51" w:rsidRPr="00DE538E" w:rsidRDefault="00D42B51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Javna ustanova „</w:t>
      </w:r>
      <w:r w:rsidR="00D86CCA" w:rsidRPr="00DE538E">
        <w:rPr>
          <w:rFonts w:asciiTheme="minorHAnsi" w:hAnsiTheme="minorHAnsi" w:cstheme="minorHAnsi"/>
          <w:sz w:val="24"/>
          <w:szCs w:val="24"/>
        </w:rPr>
        <w:t>Park prirode Velebit</w:t>
      </w:r>
      <w:r w:rsidRPr="00DE538E">
        <w:rPr>
          <w:rFonts w:asciiTheme="minorHAnsi" w:hAnsiTheme="minorHAnsi" w:cstheme="minorHAnsi"/>
          <w:sz w:val="24"/>
          <w:szCs w:val="24"/>
        </w:rPr>
        <w:t>“</w:t>
      </w:r>
    </w:p>
    <w:p w14:paraId="524D18C4" w14:textId="36E73F4A" w:rsidR="00D42B51" w:rsidRPr="00DE538E" w:rsidRDefault="00D86CCA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Kaniža Gospićka 4b</w:t>
      </w:r>
    </w:p>
    <w:p w14:paraId="6073D18C" w14:textId="2B858A06" w:rsidR="00D86CCA" w:rsidRPr="00DE538E" w:rsidRDefault="00D86CCA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53000 Gospić</w:t>
      </w:r>
    </w:p>
    <w:p w14:paraId="13A13121" w14:textId="1449BF3F" w:rsidR="006B784B" w:rsidRPr="00DE538E" w:rsidRDefault="00D42B51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OIB: </w:t>
      </w:r>
      <w:r w:rsidR="006B784B" w:rsidRPr="00DE538E">
        <w:rPr>
          <w:rFonts w:asciiTheme="minorHAnsi" w:hAnsiTheme="minorHAnsi" w:cstheme="minorHAnsi"/>
          <w:sz w:val="24"/>
          <w:szCs w:val="24"/>
        </w:rPr>
        <w:t>65211368646</w:t>
      </w:r>
    </w:p>
    <w:p w14:paraId="3187E8BC" w14:textId="3B465114" w:rsidR="00D42B51" w:rsidRPr="00DE538E" w:rsidRDefault="00D42B51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Tel.: 0</w:t>
      </w:r>
      <w:r w:rsidR="006B784B" w:rsidRPr="00DE538E">
        <w:rPr>
          <w:rFonts w:asciiTheme="minorHAnsi" w:hAnsiTheme="minorHAnsi" w:cstheme="minorHAnsi"/>
          <w:sz w:val="24"/>
          <w:szCs w:val="24"/>
        </w:rPr>
        <w:t>5</w:t>
      </w:r>
      <w:r w:rsidRPr="00DE538E">
        <w:rPr>
          <w:rFonts w:asciiTheme="minorHAnsi" w:hAnsiTheme="minorHAnsi" w:cstheme="minorHAnsi"/>
          <w:sz w:val="24"/>
          <w:szCs w:val="24"/>
        </w:rPr>
        <w:t xml:space="preserve">3 </w:t>
      </w:r>
      <w:r w:rsidR="006B784B" w:rsidRPr="00DE538E">
        <w:rPr>
          <w:rFonts w:asciiTheme="minorHAnsi" w:hAnsiTheme="minorHAnsi" w:cstheme="minorHAnsi"/>
          <w:sz w:val="24"/>
          <w:szCs w:val="24"/>
        </w:rPr>
        <w:t>560 450</w:t>
      </w:r>
      <w:r w:rsidRPr="00DE53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F8460B" w14:textId="5F24D4E6" w:rsidR="00D42B51" w:rsidRPr="00DE538E" w:rsidRDefault="00D42B51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Internet adresa: </w:t>
      </w:r>
      <w:hyperlink r:id="rId7" w:history="1">
        <w:r w:rsidR="000C350B" w:rsidRPr="00DE538E">
          <w:rPr>
            <w:rStyle w:val="Hiperveza"/>
            <w:rFonts w:asciiTheme="minorHAnsi" w:hAnsiTheme="minorHAnsi" w:cstheme="minorHAnsi"/>
            <w:color w:val="auto"/>
            <w:sz w:val="24"/>
            <w:szCs w:val="24"/>
          </w:rPr>
          <w:t>www.pp-velebit.hr</w:t>
        </w:r>
      </w:hyperlink>
    </w:p>
    <w:p w14:paraId="60A3F45A" w14:textId="1C3D220B" w:rsidR="00D42B51" w:rsidRPr="00DE538E" w:rsidRDefault="00D42B51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="000C350B" w:rsidRPr="00DE538E">
          <w:rPr>
            <w:rStyle w:val="Hiperveza"/>
            <w:rFonts w:asciiTheme="minorHAnsi" w:hAnsiTheme="minorHAnsi" w:cstheme="minorHAnsi"/>
            <w:color w:val="auto"/>
            <w:sz w:val="24"/>
            <w:szCs w:val="24"/>
          </w:rPr>
          <w:t>velebit@pp-velebit.hr</w:t>
        </w:r>
      </w:hyperlink>
      <w:r w:rsidRPr="00DE53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E444FD" w14:textId="7F9888A8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9BF7FA8" w14:textId="77777777" w:rsidR="004902C5" w:rsidRPr="00DE538E" w:rsidRDefault="004902C5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F8B5399" w14:textId="77777777" w:rsidR="00CB003D" w:rsidRPr="00DE538E" w:rsidRDefault="00CB003D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D377C2B" w14:textId="30B03F60" w:rsidR="00D42B51" w:rsidRPr="00DE538E" w:rsidRDefault="00075EF0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2</w:t>
      </w:r>
      <w:r w:rsidR="00F06DA8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D42B51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PREDMET KONCESIJSKOG ODOBRENJA</w:t>
      </w:r>
    </w:p>
    <w:p w14:paraId="04A36ACC" w14:textId="77777777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8604A18" w14:textId="6CF0B211" w:rsidR="00A659B3" w:rsidRPr="00DE538E" w:rsidRDefault="00D42B51" w:rsidP="00DE538E">
      <w:pPr>
        <w:pStyle w:val="Tijeloteksta"/>
        <w:rPr>
          <w:rFonts w:asciiTheme="minorHAnsi" w:hAnsiTheme="minorHAnsi" w:cstheme="minorHAnsi"/>
          <w:bCs/>
        </w:rPr>
      </w:pPr>
      <w:r w:rsidRPr="00DE538E">
        <w:rPr>
          <w:rFonts w:asciiTheme="minorHAnsi" w:hAnsiTheme="minorHAnsi" w:cstheme="minorHAnsi"/>
        </w:rPr>
        <w:t>Predmet ovog javnog poziva je dodjela koncesijsk</w:t>
      </w:r>
      <w:r w:rsidR="00AC46D3" w:rsidRPr="00DE538E">
        <w:rPr>
          <w:rFonts w:asciiTheme="minorHAnsi" w:hAnsiTheme="minorHAnsi" w:cstheme="minorHAnsi"/>
        </w:rPr>
        <w:t>ih</w:t>
      </w:r>
      <w:r w:rsidR="00C030D0" w:rsidRPr="00DE538E">
        <w:rPr>
          <w:rFonts w:asciiTheme="minorHAnsi" w:hAnsiTheme="minorHAnsi" w:cstheme="minorHAnsi"/>
        </w:rPr>
        <w:t xml:space="preserve"> </w:t>
      </w:r>
      <w:r w:rsidRPr="00DE538E">
        <w:rPr>
          <w:rFonts w:asciiTheme="minorHAnsi" w:hAnsiTheme="minorHAnsi" w:cstheme="minorHAnsi"/>
        </w:rPr>
        <w:t>odobrenja</w:t>
      </w:r>
      <w:r w:rsidRPr="00DE538E">
        <w:rPr>
          <w:rFonts w:asciiTheme="minorHAnsi" w:hAnsiTheme="minorHAnsi" w:cstheme="minorHAnsi"/>
          <w:bCs/>
        </w:rPr>
        <w:t xml:space="preserve"> </w:t>
      </w:r>
      <w:bookmarkStart w:id="6" w:name="_Hlk150323983"/>
      <w:r w:rsidRPr="00DE538E">
        <w:rPr>
          <w:rFonts w:asciiTheme="minorHAnsi" w:hAnsiTheme="minorHAnsi" w:cstheme="minorHAnsi"/>
          <w:bCs/>
        </w:rPr>
        <w:t xml:space="preserve">za obavljanje </w:t>
      </w:r>
      <w:r w:rsidR="00A659B3" w:rsidRPr="00DE538E">
        <w:rPr>
          <w:rFonts w:asciiTheme="minorHAnsi" w:hAnsiTheme="minorHAnsi" w:cstheme="minorHAnsi"/>
          <w:bCs/>
        </w:rPr>
        <w:t>djelatnosti putničkih agencija, organizatora putovanja i izleta (turoperatori)</w:t>
      </w:r>
      <w:r w:rsidR="00004EE7" w:rsidRPr="00DE538E">
        <w:rPr>
          <w:rFonts w:asciiTheme="minorHAnsi" w:hAnsiTheme="minorHAnsi" w:cstheme="minorHAnsi"/>
          <w:bCs/>
        </w:rPr>
        <w:t xml:space="preserve"> </w:t>
      </w:r>
      <w:r w:rsidR="00CD5EA4">
        <w:rPr>
          <w:rFonts w:asciiTheme="minorHAnsi" w:hAnsiTheme="minorHAnsi" w:cstheme="minorHAnsi"/>
          <w:bCs/>
        </w:rPr>
        <w:t>i</w:t>
      </w:r>
      <w:r w:rsidR="00004EE7" w:rsidRPr="00DE538E">
        <w:rPr>
          <w:rFonts w:asciiTheme="minorHAnsi" w:hAnsiTheme="minorHAnsi" w:cstheme="minorHAnsi"/>
          <w:bCs/>
        </w:rPr>
        <w:t xml:space="preserve"> ostal</w:t>
      </w:r>
      <w:r w:rsidR="00CD5EA4">
        <w:rPr>
          <w:rFonts w:asciiTheme="minorHAnsi" w:hAnsiTheme="minorHAnsi" w:cstheme="minorHAnsi"/>
          <w:bCs/>
        </w:rPr>
        <w:t>ih</w:t>
      </w:r>
      <w:r w:rsidR="00004EE7" w:rsidRPr="00DE538E">
        <w:rPr>
          <w:rFonts w:asciiTheme="minorHAnsi" w:hAnsiTheme="minorHAnsi" w:cstheme="minorHAnsi"/>
          <w:bCs/>
        </w:rPr>
        <w:t xml:space="preserve"> rezervacijsk</w:t>
      </w:r>
      <w:r w:rsidR="00CD5EA4">
        <w:rPr>
          <w:rFonts w:asciiTheme="minorHAnsi" w:hAnsiTheme="minorHAnsi" w:cstheme="minorHAnsi"/>
          <w:bCs/>
        </w:rPr>
        <w:t>ih</w:t>
      </w:r>
      <w:r w:rsidR="00004EE7" w:rsidRPr="00DE538E">
        <w:rPr>
          <w:rFonts w:asciiTheme="minorHAnsi" w:hAnsiTheme="minorHAnsi" w:cstheme="minorHAnsi"/>
          <w:bCs/>
        </w:rPr>
        <w:t xml:space="preserve"> uslug</w:t>
      </w:r>
      <w:r w:rsidR="00CD5EA4">
        <w:rPr>
          <w:rFonts w:asciiTheme="minorHAnsi" w:hAnsiTheme="minorHAnsi" w:cstheme="minorHAnsi"/>
          <w:bCs/>
        </w:rPr>
        <w:t>a,</w:t>
      </w:r>
      <w:r w:rsidR="00004EE7" w:rsidRPr="00DE538E">
        <w:rPr>
          <w:rFonts w:asciiTheme="minorHAnsi" w:hAnsiTheme="minorHAnsi" w:cstheme="minorHAnsi"/>
          <w:bCs/>
        </w:rPr>
        <w:t xml:space="preserve"> te djelatnosti povezane s njima – organizacija i provedba izleta.</w:t>
      </w:r>
    </w:p>
    <w:bookmarkEnd w:id="6"/>
    <w:p w14:paraId="15B65893" w14:textId="77777777" w:rsidR="004902C5" w:rsidRPr="00DE538E" w:rsidRDefault="004902C5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p w14:paraId="28CCA99D" w14:textId="4E93C340" w:rsidR="004902C5" w:rsidRPr="00DE538E" w:rsidRDefault="004902C5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Ponuditelj treba biti registriran za obavljanje djelatnosti za koju se daje koncesijsko odobrenje.</w:t>
      </w:r>
    </w:p>
    <w:p w14:paraId="64BF980D" w14:textId="2C12CBB8" w:rsidR="00C030D0" w:rsidRPr="00DE538E" w:rsidRDefault="00C030D0" w:rsidP="00DE538E">
      <w:pPr>
        <w:pStyle w:val="Tijeloteksta"/>
        <w:rPr>
          <w:rFonts w:asciiTheme="minorHAnsi" w:hAnsiTheme="minorHAnsi" w:cstheme="minorHAnsi"/>
          <w:color w:val="002060"/>
        </w:rPr>
      </w:pPr>
    </w:p>
    <w:p w14:paraId="681E1B92" w14:textId="77777777" w:rsidR="00F566E2" w:rsidRPr="00DE538E" w:rsidRDefault="00F566E2" w:rsidP="00DE538E">
      <w:pPr>
        <w:pStyle w:val="Tijeloteksta"/>
        <w:rPr>
          <w:rFonts w:asciiTheme="minorHAnsi" w:hAnsiTheme="minorHAnsi" w:cstheme="minorHAnsi"/>
          <w:color w:val="002060"/>
        </w:rPr>
      </w:pPr>
    </w:p>
    <w:p w14:paraId="1A30A0D3" w14:textId="5974BA2B" w:rsidR="001C4DB3" w:rsidRPr="00DE538E" w:rsidRDefault="00075EF0" w:rsidP="00DE538E">
      <w:pPr>
        <w:pStyle w:val="Tijeloteksta"/>
        <w:rPr>
          <w:rFonts w:asciiTheme="minorHAnsi" w:hAnsiTheme="minorHAnsi" w:cstheme="minorHAnsi"/>
          <w:b/>
          <w:bCs/>
        </w:rPr>
      </w:pPr>
      <w:r w:rsidRPr="00DE538E">
        <w:rPr>
          <w:rFonts w:asciiTheme="minorHAnsi" w:hAnsiTheme="minorHAnsi" w:cstheme="minorHAnsi"/>
          <w:b/>
          <w:bCs/>
        </w:rPr>
        <w:t>3</w:t>
      </w:r>
      <w:r w:rsidR="001C4DB3" w:rsidRPr="00DE538E">
        <w:rPr>
          <w:rFonts w:asciiTheme="minorHAnsi" w:hAnsiTheme="minorHAnsi" w:cstheme="minorHAnsi"/>
          <w:b/>
          <w:bCs/>
        </w:rPr>
        <w:t>. LOKACIJA OBAVLJANJA DJELATNOSTI</w:t>
      </w:r>
    </w:p>
    <w:p w14:paraId="5DF4294F" w14:textId="77777777" w:rsidR="003451BA" w:rsidRPr="00DE538E" w:rsidRDefault="003451BA" w:rsidP="00DE538E">
      <w:pPr>
        <w:pStyle w:val="Tijeloteksta"/>
        <w:rPr>
          <w:rFonts w:asciiTheme="minorHAnsi" w:hAnsiTheme="minorHAnsi" w:cstheme="minorHAnsi"/>
          <w:b/>
          <w:bCs/>
        </w:rPr>
      </w:pPr>
    </w:p>
    <w:p w14:paraId="309DA337" w14:textId="56353ED7" w:rsidR="003A705A" w:rsidRPr="00DE538E" w:rsidRDefault="003451BA" w:rsidP="00DE538E">
      <w:pPr>
        <w:pStyle w:val="Tijeloteksta"/>
        <w:rPr>
          <w:rFonts w:asciiTheme="minorHAnsi" w:hAnsiTheme="minorHAnsi" w:cstheme="minorHAnsi"/>
        </w:rPr>
      </w:pPr>
      <w:r w:rsidRPr="00DE538E">
        <w:rPr>
          <w:rFonts w:asciiTheme="minorHAnsi" w:hAnsiTheme="minorHAnsi" w:cstheme="minorHAnsi"/>
        </w:rPr>
        <w:t xml:space="preserve">Obavljanje </w:t>
      </w:r>
      <w:r w:rsidR="00A659B3" w:rsidRPr="00DE538E">
        <w:rPr>
          <w:rFonts w:asciiTheme="minorHAnsi" w:hAnsiTheme="minorHAnsi" w:cstheme="minorHAnsi"/>
        </w:rPr>
        <w:t>djelatnosti putničkih agencija, organizatora putovanja i izleta (turoperatori)</w:t>
      </w:r>
      <w:r w:rsidR="00CD5EA4">
        <w:rPr>
          <w:rFonts w:asciiTheme="minorHAnsi" w:hAnsiTheme="minorHAnsi" w:cstheme="minorHAnsi"/>
        </w:rPr>
        <w:t xml:space="preserve"> i</w:t>
      </w:r>
      <w:r w:rsidR="00004EE7" w:rsidRPr="00DE538E">
        <w:rPr>
          <w:rFonts w:asciiTheme="minorHAnsi" w:hAnsiTheme="minorHAnsi" w:cstheme="minorHAnsi"/>
        </w:rPr>
        <w:t xml:space="preserve"> ostal</w:t>
      </w:r>
      <w:r w:rsidR="00CD5EA4">
        <w:rPr>
          <w:rFonts w:asciiTheme="minorHAnsi" w:hAnsiTheme="minorHAnsi" w:cstheme="minorHAnsi"/>
        </w:rPr>
        <w:t>ih</w:t>
      </w:r>
      <w:r w:rsidR="00004EE7" w:rsidRPr="00DE538E">
        <w:rPr>
          <w:rFonts w:asciiTheme="minorHAnsi" w:hAnsiTheme="minorHAnsi" w:cstheme="minorHAnsi"/>
        </w:rPr>
        <w:t xml:space="preserve"> rezervacijsk</w:t>
      </w:r>
      <w:r w:rsidR="00CD5EA4">
        <w:rPr>
          <w:rFonts w:asciiTheme="minorHAnsi" w:hAnsiTheme="minorHAnsi" w:cstheme="minorHAnsi"/>
        </w:rPr>
        <w:t>ih</w:t>
      </w:r>
      <w:r w:rsidR="00004EE7" w:rsidRPr="00DE538E">
        <w:rPr>
          <w:rFonts w:asciiTheme="minorHAnsi" w:hAnsiTheme="minorHAnsi" w:cstheme="minorHAnsi"/>
        </w:rPr>
        <w:t xml:space="preserve"> uslug</w:t>
      </w:r>
      <w:r w:rsidR="00CD5EA4">
        <w:rPr>
          <w:rFonts w:asciiTheme="minorHAnsi" w:hAnsiTheme="minorHAnsi" w:cstheme="minorHAnsi"/>
        </w:rPr>
        <w:t>a,</w:t>
      </w:r>
      <w:r w:rsidR="00004EE7" w:rsidRPr="00DE538E">
        <w:rPr>
          <w:rFonts w:asciiTheme="minorHAnsi" w:hAnsiTheme="minorHAnsi" w:cstheme="minorHAnsi"/>
        </w:rPr>
        <w:t xml:space="preserve"> te djelatnosti povezane s njima – organizacija i provedba izleta </w:t>
      </w:r>
      <w:r w:rsidR="006971B6" w:rsidRPr="00DE538E">
        <w:rPr>
          <w:rFonts w:asciiTheme="minorHAnsi" w:hAnsiTheme="minorHAnsi" w:cstheme="minorHAnsi"/>
        </w:rPr>
        <w:t>odvijati će se na području Parka prirode „Velebit“.</w:t>
      </w:r>
    </w:p>
    <w:p w14:paraId="32548591" w14:textId="77777777" w:rsidR="00F01CF9" w:rsidRPr="00DE538E" w:rsidRDefault="00F01CF9" w:rsidP="00DE538E">
      <w:pPr>
        <w:jc w:val="both"/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hr-HR"/>
        </w:rPr>
      </w:pPr>
    </w:p>
    <w:p w14:paraId="5E04A86B" w14:textId="77777777" w:rsidR="00085500" w:rsidRPr="00DE538E" w:rsidRDefault="006971B6" w:rsidP="00DE538E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>Ponuditelj će u Zahtjevu navesti lokalitete gdje planira obavljanje navedene djelatnosti.</w:t>
      </w:r>
    </w:p>
    <w:p w14:paraId="61A0A454" w14:textId="25994020" w:rsidR="006971B6" w:rsidRPr="00DE538E" w:rsidRDefault="006971B6" w:rsidP="00DE538E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lastRenderedPageBreak/>
        <w:t>Javna ustanova „Park prirode Velebit“ zadržava pravo odbijanja obavljanja</w:t>
      </w:r>
      <w:r w:rsidR="00085500" w:rsidRPr="00DE538E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 xml:space="preserve"> navedenih </w:t>
      </w:r>
      <w:r w:rsidRPr="00DE538E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>djelatnosti</w:t>
      </w:r>
      <w:r w:rsidR="00085500" w:rsidRPr="00DE538E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 xml:space="preserve"> </w:t>
      </w:r>
      <w:r w:rsidRPr="00DE538E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>na određenim lokalitetima u cilju usklađivanja sa definiranim zonama korištenja i posjećivanja koje su određene Planom upravljanja Parkom.</w:t>
      </w:r>
    </w:p>
    <w:p w14:paraId="15F803E6" w14:textId="77777777" w:rsidR="00CB003D" w:rsidRPr="00DE538E" w:rsidRDefault="00CB003D" w:rsidP="00DE538E">
      <w:pPr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</w:pPr>
    </w:p>
    <w:p w14:paraId="53FC1077" w14:textId="5846B761" w:rsidR="00277A60" w:rsidRPr="00DE538E" w:rsidRDefault="00CB003D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Lokaliteti uvala Zavratnica i Cerovačke špilje nisu predmet ovog javnog prikupljanja ponuda.</w:t>
      </w:r>
    </w:p>
    <w:p w14:paraId="4DF1F9E8" w14:textId="77777777" w:rsidR="00B968B6" w:rsidRPr="00DE538E" w:rsidRDefault="00B968B6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14:paraId="4DB38A0B" w14:textId="0357A25A" w:rsidR="00D42B51" w:rsidRPr="00DE538E" w:rsidRDefault="00382F95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4. </w:t>
      </w:r>
      <w:r w:rsidR="00D42B51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VRIJEME NA KOJE SE DAJE KONCESIJSKO ODOBRENJE </w:t>
      </w:r>
    </w:p>
    <w:p w14:paraId="7BC3A8BA" w14:textId="77777777" w:rsidR="00D42B51" w:rsidRPr="00DE538E" w:rsidRDefault="00D42B51" w:rsidP="00DE538E">
      <w:pPr>
        <w:pStyle w:val="Odlomakpopisa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</w:pPr>
    </w:p>
    <w:p w14:paraId="5AF42BD9" w14:textId="6FC77F5B" w:rsidR="00A523F3" w:rsidRPr="00DE538E" w:rsidRDefault="00D976E0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Koncesijsko odobrenje </w:t>
      </w:r>
      <w:r w:rsidR="003069F4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daje se </w:t>
      </w:r>
      <w:r w:rsidRPr="00DE538E">
        <w:rPr>
          <w:rFonts w:asciiTheme="minorHAnsi" w:hAnsiTheme="minorHAnsi" w:cstheme="minorHAnsi"/>
          <w:sz w:val="24"/>
          <w:szCs w:val="24"/>
        </w:rPr>
        <w:t>do 31.12.202</w:t>
      </w:r>
      <w:r w:rsidR="003451BA" w:rsidRPr="00DE538E">
        <w:rPr>
          <w:rFonts w:asciiTheme="minorHAnsi" w:hAnsiTheme="minorHAnsi" w:cstheme="minorHAnsi"/>
          <w:sz w:val="24"/>
          <w:szCs w:val="24"/>
        </w:rPr>
        <w:t>6</w:t>
      </w:r>
      <w:r w:rsidRPr="00DE538E">
        <w:rPr>
          <w:rFonts w:asciiTheme="minorHAnsi" w:hAnsiTheme="minorHAnsi" w:cstheme="minorHAnsi"/>
          <w:sz w:val="24"/>
          <w:szCs w:val="24"/>
        </w:rPr>
        <w:t>. godine.</w:t>
      </w:r>
    </w:p>
    <w:p w14:paraId="3243272D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p w14:paraId="5542C249" w14:textId="7B8B92CD" w:rsidR="00D42B51" w:rsidRPr="00DE538E" w:rsidRDefault="00A66525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5. </w:t>
      </w:r>
      <w:r w:rsidR="000B546E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VISINA</w:t>
      </w:r>
      <w:r w:rsidR="00D42B51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NAKNADE ZA KONCESIJSKO ODOBRENJE</w:t>
      </w:r>
    </w:p>
    <w:p w14:paraId="7D245BA8" w14:textId="77777777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p w14:paraId="648E3B83" w14:textId="53B894F2" w:rsidR="00052373" w:rsidRPr="00DE538E" w:rsidRDefault="000100ED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Naknada za</w:t>
      </w:r>
      <w:r w:rsidR="00961D9D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="00AB3D18" w:rsidRPr="00DE538E">
        <w:rPr>
          <w:rFonts w:asciiTheme="minorHAnsi" w:hAnsiTheme="minorHAnsi" w:cstheme="minorHAnsi"/>
          <w:bCs/>
          <w:sz w:val="24"/>
          <w:szCs w:val="24"/>
        </w:rPr>
        <w:t>obavljanj</w:t>
      </w:r>
      <w:r w:rsidR="00961D9D" w:rsidRPr="00DE538E">
        <w:rPr>
          <w:rFonts w:asciiTheme="minorHAnsi" w:hAnsiTheme="minorHAnsi" w:cstheme="minorHAnsi"/>
          <w:bCs/>
          <w:sz w:val="24"/>
          <w:szCs w:val="24"/>
        </w:rPr>
        <w:t>e</w:t>
      </w:r>
      <w:r w:rsidR="00AB3D18" w:rsidRPr="00DE53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659B3" w:rsidRPr="00DE538E">
        <w:rPr>
          <w:rFonts w:asciiTheme="minorHAnsi" w:hAnsiTheme="minorHAnsi" w:cstheme="minorHAnsi"/>
          <w:bCs/>
          <w:sz w:val="24"/>
          <w:szCs w:val="24"/>
        </w:rPr>
        <w:t>djelatnosti putničkih agencija, organizatora putovanja i izleta (turoperatori)</w:t>
      </w:r>
      <w:r w:rsidR="00004EE7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="00CD5EA4">
        <w:rPr>
          <w:rFonts w:asciiTheme="minorHAnsi" w:hAnsiTheme="minorHAnsi" w:cstheme="minorHAnsi"/>
          <w:bCs/>
          <w:sz w:val="24"/>
          <w:szCs w:val="24"/>
        </w:rPr>
        <w:t>i</w:t>
      </w:r>
      <w:r w:rsidR="00004EE7" w:rsidRPr="00DE538E">
        <w:rPr>
          <w:rFonts w:asciiTheme="minorHAnsi" w:hAnsiTheme="minorHAnsi" w:cstheme="minorHAnsi"/>
          <w:bCs/>
          <w:sz w:val="24"/>
          <w:szCs w:val="24"/>
        </w:rPr>
        <w:t xml:space="preserve"> ostal</w:t>
      </w:r>
      <w:r w:rsidR="00CD5EA4">
        <w:rPr>
          <w:rFonts w:asciiTheme="minorHAnsi" w:hAnsiTheme="minorHAnsi" w:cstheme="minorHAnsi"/>
          <w:bCs/>
          <w:sz w:val="24"/>
          <w:szCs w:val="24"/>
        </w:rPr>
        <w:t>ih</w:t>
      </w:r>
      <w:r w:rsidR="00004EE7" w:rsidRPr="00DE538E">
        <w:rPr>
          <w:rFonts w:asciiTheme="minorHAnsi" w:hAnsiTheme="minorHAnsi" w:cstheme="minorHAnsi"/>
          <w:bCs/>
          <w:sz w:val="24"/>
          <w:szCs w:val="24"/>
        </w:rPr>
        <w:t xml:space="preserve"> rezervacijs</w:t>
      </w:r>
      <w:r w:rsidR="00CD5EA4">
        <w:rPr>
          <w:rFonts w:asciiTheme="minorHAnsi" w:hAnsiTheme="minorHAnsi" w:cstheme="minorHAnsi"/>
          <w:bCs/>
          <w:sz w:val="24"/>
          <w:szCs w:val="24"/>
        </w:rPr>
        <w:t>kih</w:t>
      </w:r>
      <w:r w:rsidR="00004EE7" w:rsidRPr="00DE538E">
        <w:rPr>
          <w:rFonts w:asciiTheme="minorHAnsi" w:hAnsiTheme="minorHAnsi" w:cstheme="minorHAnsi"/>
          <w:bCs/>
          <w:sz w:val="24"/>
          <w:szCs w:val="24"/>
        </w:rPr>
        <w:t xml:space="preserve"> uslug</w:t>
      </w:r>
      <w:r w:rsidR="00CD5EA4">
        <w:rPr>
          <w:rFonts w:asciiTheme="minorHAnsi" w:hAnsiTheme="minorHAnsi" w:cstheme="minorHAnsi"/>
          <w:bCs/>
          <w:sz w:val="24"/>
          <w:szCs w:val="24"/>
        </w:rPr>
        <w:t>a,</w:t>
      </w:r>
      <w:r w:rsidR="00004EE7" w:rsidRPr="00DE538E">
        <w:rPr>
          <w:rFonts w:asciiTheme="minorHAnsi" w:hAnsiTheme="minorHAnsi" w:cstheme="minorHAnsi"/>
          <w:bCs/>
          <w:sz w:val="24"/>
          <w:szCs w:val="24"/>
        </w:rPr>
        <w:t xml:space="preserve"> te djelatnosti povezane s njima – organizacija i provedba izleta</w:t>
      </w:r>
      <w:r w:rsidR="00085500" w:rsidRPr="00DE53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B3D18" w:rsidRPr="00DE538E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961D9D" w:rsidRPr="00DE538E">
        <w:rPr>
          <w:rFonts w:asciiTheme="minorHAnsi" w:hAnsiTheme="minorHAnsi" w:cstheme="minorHAnsi"/>
          <w:bCs/>
          <w:sz w:val="24"/>
          <w:szCs w:val="24"/>
        </w:rPr>
        <w:t xml:space="preserve">prethodno </w:t>
      </w:r>
      <w:r w:rsidR="00AB3D18" w:rsidRPr="00DE538E">
        <w:rPr>
          <w:rFonts w:asciiTheme="minorHAnsi" w:hAnsiTheme="minorHAnsi" w:cstheme="minorHAnsi"/>
          <w:bCs/>
          <w:sz w:val="24"/>
          <w:szCs w:val="24"/>
        </w:rPr>
        <w:t>definiranom području</w:t>
      </w:r>
      <w:r w:rsidRPr="00DE538E">
        <w:rPr>
          <w:rFonts w:asciiTheme="minorHAnsi" w:hAnsiTheme="minorHAnsi" w:cstheme="minorHAnsi"/>
          <w:sz w:val="24"/>
          <w:szCs w:val="24"/>
        </w:rPr>
        <w:t xml:space="preserve"> iznosi </w:t>
      </w:r>
      <w:r w:rsidR="00A659B3" w:rsidRPr="00DE538E">
        <w:rPr>
          <w:rFonts w:asciiTheme="minorHAnsi" w:hAnsiTheme="minorHAnsi" w:cstheme="minorHAnsi"/>
          <w:b/>
          <w:sz w:val="24"/>
          <w:szCs w:val="24"/>
        </w:rPr>
        <w:t>3</w:t>
      </w:r>
      <w:r w:rsidR="00AB3D18" w:rsidRPr="00DE538E">
        <w:rPr>
          <w:rFonts w:asciiTheme="minorHAnsi" w:hAnsiTheme="minorHAnsi" w:cstheme="minorHAnsi"/>
          <w:b/>
          <w:sz w:val="24"/>
          <w:szCs w:val="24"/>
        </w:rPr>
        <w:t>,00</w:t>
      </w:r>
      <w:r w:rsidR="00397083" w:rsidRPr="00DE538E">
        <w:rPr>
          <w:rFonts w:asciiTheme="minorHAnsi" w:hAnsiTheme="minorHAnsi" w:cstheme="minorHAnsi"/>
          <w:b/>
          <w:sz w:val="24"/>
          <w:szCs w:val="24"/>
        </w:rPr>
        <w:t xml:space="preserve"> eur</w:t>
      </w:r>
      <w:bookmarkStart w:id="7" w:name="_Hlk69684763"/>
      <w:r w:rsidR="00004EE7" w:rsidRPr="00DE538E">
        <w:rPr>
          <w:rFonts w:asciiTheme="minorHAnsi" w:hAnsiTheme="minorHAnsi" w:cstheme="minorHAnsi"/>
          <w:b/>
          <w:sz w:val="24"/>
          <w:szCs w:val="24"/>
        </w:rPr>
        <w:t xml:space="preserve"> (sa PDV)</w:t>
      </w:r>
      <w:r w:rsidR="00AB3D18" w:rsidRPr="00DE53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659B3" w:rsidRPr="00DE538E">
        <w:rPr>
          <w:rFonts w:asciiTheme="minorHAnsi" w:hAnsiTheme="minorHAnsi" w:cstheme="minorHAnsi"/>
          <w:bCs/>
          <w:sz w:val="24"/>
          <w:szCs w:val="24"/>
        </w:rPr>
        <w:t>po</w:t>
      </w:r>
      <w:r w:rsidR="00052373" w:rsidRPr="00DE538E">
        <w:rPr>
          <w:rFonts w:asciiTheme="minorHAnsi" w:hAnsiTheme="minorHAnsi" w:cstheme="minorHAnsi"/>
          <w:sz w:val="24"/>
          <w:szCs w:val="24"/>
        </w:rPr>
        <w:t xml:space="preserve"> prijavljenom posjetitelju i plaća se najkasnije 15 (petnaest) dana od održanog izleta.</w:t>
      </w:r>
    </w:p>
    <w:p w14:paraId="633AC6EF" w14:textId="3F8DF226" w:rsidR="008479BD" w:rsidRPr="00DE538E" w:rsidRDefault="008479BD" w:rsidP="00DE538E">
      <w:pPr>
        <w:jc w:val="both"/>
        <w:rPr>
          <w:rFonts w:asciiTheme="minorHAnsi" w:eastAsia="Times New Roman" w:hAnsiTheme="minorHAnsi" w:cstheme="minorHAnsi"/>
          <w:color w:val="7030A0"/>
          <w:sz w:val="24"/>
          <w:szCs w:val="24"/>
          <w:lang w:eastAsia="hr-HR"/>
        </w:rPr>
      </w:pPr>
    </w:p>
    <w:p w14:paraId="2DB35502" w14:textId="7F4EBD1F" w:rsidR="00BB21C7" w:rsidRPr="00DE538E" w:rsidRDefault="00075EF0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6</w:t>
      </w:r>
      <w:r w:rsidR="00BB21C7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. PODNOŠENJE PONUDE</w:t>
      </w:r>
    </w:p>
    <w:p w14:paraId="53D0F270" w14:textId="77777777" w:rsidR="00BB21C7" w:rsidRPr="00DE538E" w:rsidRDefault="00BB21C7" w:rsidP="00DE538E">
      <w:pPr>
        <w:pStyle w:val="Odlomakpopisa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</w:p>
    <w:p w14:paraId="11F18A35" w14:textId="77777777" w:rsidR="00BB21C7" w:rsidRPr="00DE538E" w:rsidRDefault="00BB21C7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Radi prikupljanja ponuda Ustanova je pripremila tiskani obrazac koji je dostupan u elektronskom obliku na internetskoj stranici javne ustanove. </w:t>
      </w:r>
    </w:p>
    <w:p w14:paraId="7A4FCCB8" w14:textId="77777777" w:rsidR="00BB21C7" w:rsidRPr="00DE538E" w:rsidRDefault="00BB21C7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26DBB42" w14:textId="628BF28F" w:rsidR="00BB21C7" w:rsidRPr="00DE538E" w:rsidRDefault="00BB21C7" w:rsidP="00DE538E">
      <w:pPr>
        <w:pStyle w:val="Tijeloteksta"/>
        <w:rPr>
          <w:rFonts w:asciiTheme="minorHAnsi" w:hAnsiTheme="minorHAnsi" w:cstheme="minorHAnsi"/>
          <w:b/>
        </w:rPr>
      </w:pPr>
      <w:r w:rsidRPr="00DE538E">
        <w:rPr>
          <w:rFonts w:asciiTheme="minorHAnsi" w:hAnsiTheme="minorHAnsi" w:cstheme="minorHAnsi"/>
        </w:rPr>
        <w:t xml:space="preserve">Ponude se predaju neposredno na urudžbeni zapisnik naručitelja (JU „Park prirode Velebit”, Kaniža Gospićka 4b, 53000 Gospić) ili preporučenom poštanskom pošiljkom na navedenu adresu, u zatvorenoj omotnici na kojoj mora biti naznačeno: </w:t>
      </w:r>
      <w:r w:rsidRPr="00DE538E">
        <w:rPr>
          <w:rFonts w:asciiTheme="minorHAnsi" w:hAnsiTheme="minorHAnsi" w:cstheme="minorHAnsi"/>
          <w:b/>
          <w:bCs/>
        </w:rPr>
        <w:t xml:space="preserve">(„Ne otvaraj – ponuda za </w:t>
      </w:r>
      <w:r w:rsidR="00762662" w:rsidRPr="00DE538E">
        <w:rPr>
          <w:rFonts w:asciiTheme="minorHAnsi" w:hAnsiTheme="minorHAnsi" w:cstheme="minorHAnsi"/>
          <w:b/>
        </w:rPr>
        <w:t xml:space="preserve">obavljanje </w:t>
      </w:r>
      <w:r w:rsidR="00A659B3" w:rsidRPr="00DE538E">
        <w:rPr>
          <w:rFonts w:asciiTheme="minorHAnsi" w:hAnsiTheme="minorHAnsi" w:cstheme="minorHAnsi"/>
          <w:b/>
        </w:rPr>
        <w:t>djelatnosti putničkih agencija, organizatora putovanja i izleta (turoperatori)</w:t>
      </w:r>
      <w:r w:rsidR="00004EE7" w:rsidRPr="00DE538E">
        <w:rPr>
          <w:rFonts w:asciiTheme="minorHAnsi" w:hAnsiTheme="minorHAnsi" w:cstheme="minorHAnsi"/>
        </w:rPr>
        <w:t xml:space="preserve"> </w:t>
      </w:r>
      <w:r w:rsidR="00CD5EA4">
        <w:rPr>
          <w:rFonts w:asciiTheme="minorHAnsi" w:hAnsiTheme="minorHAnsi" w:cstheme="minorHAnsi"/>
          <w:b/>
        </w:rPr>
        <w:t xml:space="preserve">i </w:t>
      </w:r>
      <w:r w:rsidR="00004EE7" w:rsidRPr="00DE538E">
        <w:rPr>
          <w:rFonts w:asciiTheme="minorHAnsi" w:hAnsiTheme="minorHAnsi" w:cstheme="minorHAnsi"/>
          <w:b/>
        </w:rPr>
        <w:t>ostal</w:t>
      </w:r>
      <w:r w:rsidR="00CD5EA4">
        <w:rPr>
          <w:rFonts w:asciiTheme="minorHAnsi" w:hAnsiTheme="minorHAnsi" w:cstheme="minorHAnsi"/>
          <w:b/>
        </w:rPr>
        <w:t>ih</w:t>
      </w:r>
      <w:r w:rsidR="00004EE7" w:rsidRPr="00DE538E">
        <w:rPr>
          <w:rFonts w:asciiTheme="minorHAnsi" w:hAnsiTheme="minorHAnsi" w:cstheme="minorHAnsi"/>
          <w:b/>
        </w:rPr>
        <w:t xml:space="preserve"> rezervacijsk</w:t>
      </w:r>
      <w:r w:rsidR="00CD5EA4">
        <w:rPr>
          <w:rFonts w:asciiTheme="minorHAnsi" w:hAnsiTheme="minorHAnsi" w:cstheme="minorHAnsi"/>
          <w:b/>
        </w:rPr>
        <w:t>ih</w:t>
      </w:r>
      <w:r w:rsidR="00004EE7" w:rsidRPr="00DE538E">
        <w:rPr>
          <w:rFonts w:asciiTheme="minorHAnsi" w:hAnsiTheme="minorHAnsi" w:cstheme="minorHAnsi"/>
          <w:b/>
        </w:rPr>
        <w:t xml:space="preserve"> uslug</w:t>
      </w:r>
      <w:r w:rsidR="00CD5EA4">
        <w:rPr>
          <w:rFonts w:asciiTheme="minorHAnsi" w:hAnsiTheme="minorHAnsi" w:cstheme="minorHAnsi"/>
          <w:b/>
        </w:rPr>
        <w:t>a,</w:t>
      </w:r>
      <w:r w:rsidR="00004EE7" w:rsidRPr="00DE538E">
        <w:rPr>
          <w:rFonts w:asciiTheme="minorHAnsi" w:hAnsiTheme="minorHAnsi" w:cstheme="minorHAnsi"/>
          <w:b/>
        </w:rPr>
        <w:t xml:space="preserve"> te djelatnosti povezane s njima – organizacija i provedba izleta</w:t>
      </w:r>
      <w:r w:rsidR="00A659B3" w:rsidRPr="00DE538E">
        <w:rPr>
          <w:rFonts w:asciiTheme="minorHAnsi" w:hAnsiTheme="minorHAnsi" w:cstheme="minorHAnsi"/>
          <w:b/>
        </w:rPr>
        <w:t>).</w:t>
      </w:r>
    </w:p>
    <w:p w14:paraId="26B5BC1A" w14:textId="77777777" w:rsidR="00BB21C7" w:rsidRPr="00DE538E" w:rsidRDefault="00BB21C7" w:rsidP="00DE538E">
      <w:pPr>
        <w:jc w:val="both"/>
        <w:rPr>
          <w:rFonts w:asciiTheme="minorHAnsi" w:eastAsia="Times New Roman" w:hAnsiTheme="minorHAnsi" w:cstheme="minorHAnsi"/>
          <w:color w:val="7030A0"/>
          <w:sz w:val="24"/>
          <w:szCs w:val="24"/>
          <w:lang w:eastAsia="hr-HR"/>
        </w:rPr>
      </w:pPr>
    </w:p>
    <w:p w14:paraId="24FE0538" w14:textId="66009AAF" w:rsidR="00BB21C7" w:rsidRPr="002C2681" w:rsidRDefault="00BB21C7" w:rsidP="00DE538E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C2681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Rok za dostavu ponuda je </w:t>
      </w:r>
      <w:r w:rsidR="00CD5EA4"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2</w:t>
      </w:r>
      <w:r w:rsidR="006D6A9A"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4</w:t>
      </w:r>
      <w:r w:rsidR="005031B3"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.03.</w:t>
      </w:r>
      <w:r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202</w:t>
      </w:r>
      <w:r w:rsidR="00BF16CD"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5</w:t>
      </w:r>
      <w:r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.</w:t>
      </w:r>
      <w:r w:rsidR="005031B3"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 xml:space="preserve"> </w:t>
      </w:r>
      <w:r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g</w:t>
      </w:r>
      <w:r w:rsidR="00762662"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odine</w:t>
      </w:r>
      <w:r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 xml:space="preserve"> </w:t>
      </w:r>
      <w:r w:rsidR="005031B3"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do</w:t>
      </w:r>
      <w:r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 xml:space="preserve"> 1</w:t>
      </w:r>
      <w:r w:rsidR="005031B3"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5</w:t>
      </w:r>
      <w:r w:rsidRPr="002C268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hr-HR"/>
        </w:rPr>
        <w:t>:00 sati.</w:t>
      </w:r>
    </w:p>
    <w:p w14:paraId="401AEBAB" w14:textId="77777777" w:rsidR="00BB21C7" w:rsidRPr="00DE538E" w:rsidRDefault="00BB21C7" w:rsidP="00DE538E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</w:pPr>
    </w:p>
    <w:p w14:paraId="63CFCD0B" w14:textId="77777777" w:rsidR="00BB21C7" w:rsidRPr="00DE538E" w:rsidRDefault="00BB21C7" w:rsidP="00DE538E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Pisana ponuda  mora sadržavati:</w:t>
      </w:r>
    </w:p>
    <w:p w14:paraId="0997CC6F" w14:textId="77777777" w:rsidR="00DE538E" w:rsidRDefault="00BB21C7" w:rsidP="00DE538E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pravilno ispunjen obrazac Zahtjeva (u prilogu javnog poziva);</w:t>
      </w:r>
    </w:p>
    <w:p w14:paraId="5701BF68" w14:textId="3E742AB9" w:rsidR="00BB21C7" w:rsidRPr="00DE538E" w:rsidRDefault="00BB21C7" w:rsidP="00DE538E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dokaz o registraciji za obavljanje djelatnosti koja je predmet davanja koncesijskog odobrenja (dokaz upisa u registar trgovačkog suda / registar obrtnika / </w:t>
      </w:r>
      <w:r w:rsidR="00292578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registar udruga / </w:t>
      </w: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odgovarajući registar);</w:t>
      </w:r>
    </w:p>
    <w:p w14:paraId="7918D829" w14:textId="654BBD21" w:rsidR="00BB21C7" w:rsidRPr="00DE538E" w:rsidRDefault="00BB21C7" w:rsidP="00DE538E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izvornik ili ovjerenu presliku potvrde o stanju poreznog duga ponuditelja izdan od nadležne porezne uprave Ministarstva financija, ne stariji od 30 dana od dana objave poziva na nadmetanje, ii jednakovrijedan dokument nadležnog tijela države sjedišta ponuditelja</w:t>
      </w:r>
      <w:r w:rsidR="00292578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</w:p>
    <w:p w14:paraId="5DCCEA9F" w14:textId="77777777" w:rsidR="00BB21C7" w:rsidRPr="00DE538E" w:rsidRDefault="00BB21C7" w:rsidP="00DE538E">
      <w:pPr>
        <w:pStyle w:val="NpKrka-Normal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1951BFB7" w14:textId="77777777" w:rsidR="00BB21C7" w:rsidRPr="00DE538E" w:rsidRDefault="00BB21C7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Nepravodobna ponuda će se neotvorena vratiti pošiljatelju bez odgode. </w:t>
      </w:r>
    </w:p>
    <w:p w14:paraId="70347CCF" w14:textId="77777777" w:rsidR="00BB21C7" w:rsidRPr="00DE538E" w:rsidRDefault="00BB21C7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Nepotpune ponude kao i one koje ne udovoljavaju uvjetima ovog poziva neće se razmatrati.</w:t>
      </w:r>
    </w:p>
    <w:p w14:paraId="28A50D48" w14:textId="77777777" w:rsidR="00BB21C7" w:rsidRPr="00DE538E" w:rsidRDefault="00BB21C7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EFB5533" w14:textId="77777777" w:rsidR="00BB21C7" w:rsidRPr="00DE538E" w:rsidRDefault="00BB21C7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Ponude se ne otvaraju javno. </w:t>
      </w:r>
    </w:p>
    <w:bookmarkEnd w:id="7"/>
    <w:p w14:paraId="3B5CAFEA" w14:textId="77777777" w:rsidR="004E2CF9" w:rsidRDefault="004E2CF9" w:rsidP="00DE538E">
      <w:pPr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p w14:paraId="1CA71DDF" w14:textId="77777777" w:rsidR="00DE538E" w:rsidRDefault="00DE538E" w:rsidP="00DE538E">
      <w:pPr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p w14:paraId="5940520F" w14:textId="77777777" w:rsidR="00DE538E" w:rsidRPr="00DE538E" w:rsidRDefault="00DE538E" w:rsidP="00DE538E">
      <w:pPr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</w:p>
    <w:p w14:paraId="3FD70CD7" w14:textId="26899230" w:rsidR="00D42B51" w:rsidRPr="00DE538E" w:rsidRDefault="00075EF0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7</w:t>
      </w:r>
      <w:r w:rsidR="00011C8A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. POZIV ZA ISTICANJEM DODA</w:t>
      </w:r>
      <w:r w:rsidR="00A15E30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T</w:t>
      </w:r>
      <w:r w:rsidR="00011C8A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NE VRIJEDNOSTI</w:t>
      </w:r>
    </w:p>
    <w:p w14:paraId="04D79A9C" w14:textId="5E5315BB" w:rsidR="00011C8A" w:rsidRPr="00DE538E" w:rsidRDefault="00011C8A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4759694" w14:textId="525AE2E9" w:rsidR="00011C8A" w:rsidRPr="00DE538E" w:rsidRDefault="00011C8A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Ponuditelj se </w:t>
      </w:r>
      <w:r w:rsidR="00A15E30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poziva na isticanje dodatne vrijednosti koju može dati vezano uz zaštitu prostora, bioraznolikosti, ekološke mreže, krajobraznih vrijednosti te edukaciju i informiranje šire javnosti zaštićenog prostora Parka prirode „Velebit“.</w:t>
      </w:r>
    </w:p>
    <w:p w14:paraId="03BFDA84" w14:textId="7E526B43" w:rsidR="00075EF0" w:rsidRPr="00DE538E" w:rsidRDefault="00075EF0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9A4C102" w14:textId="77777777" w:rsidR="00011C8A" w:rsidRPr="00DE538E" w:rsidRDefault="00011C8A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8145A50" w14:textId="2A95C490" w:rsidR="00D42B51" w:rsidRPr="00DE538E" w:rsidRDefault="00075EF0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8</w:t>
      </w:r>
      <w:r w:rsidR="00A66525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D42B51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KRITERIJ</w:t>
      </w:r>
      <w:r w:rsidR="0060406D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I</w:t>
      </w:r>
      <w:r w:rsidR="00D42B51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ZA ODABIR NAJPOVOLJNIJEG PONUDITELJA</w:t>
      </w:r>
    </w:p>
    <w:p w14:paraId="7FD99077" w14:textId="77777777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9C03A4F" w14:textId="6C38CFDB" w:rsidR="00D42B51" w:rsidRPr="00DE538E" w:rsidRDefault="0060406D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Valjana ponuda je ponuda dostavljena u roku, s traženim dokazima o ispunjavanju uvjeta Poziva.</w:t>
      </w:r>
    </w:p>
    <w:p w14:paraId="47292614" w14:textId="1398F2E0" w:rsidR="007B33FB" w:rsidRPr="00DE538E" w:rsidRDefault="0060406D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Kriteriji za ocjenu su vrijeme pristigle ponude te poziv za isticanjem dodane vrijednosti koju ponuditelj može dati vezano uz zaštitu prostora, bioraznolikosti, ekološke mreže, krajobraznih vrijednosti te edukaciju i informiranje šire javnosti zaštićenog prostora Parka prirode „Velebit“.</w:t>
      </w:r>
    </w:p>
    <w:p w14:paraId="04ABDC08" w14:textId="77777777" w:rsidR="00075EF0" w:rsidRPr="00DE538E" w:rsidRDefault="00075EF0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E89CD1B" w14:textId="68F94EEE" w:rsidR="00D42B51" w:rsidRPr="00DE538E" w:rsidRDefault="00075EF0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9</w:t>
      </w:r>
      <w:r w:rsidR="00A66525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3D46CB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ISKLJUČENJE PONUDITELJA I ODBIJANJE PONUDITELJA ZAHTJEVA</w:t>
      </w:r>
    </w:p>
    <w:p w14:paraId="278E4792" w14:textId="77777777" w:rsidR="00D42B51" w:rsidRPr="00DE538E" w:rsidRDefault="00D42B51" w:rsidP="00DE538E">
      <w:pPr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85C7FD0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Ponuditelj će se isključiti ukoliko:</w:t>
      </w:r>
    </w:p>
    <w:p w14:paraId="6579CAB5" w14:textId="77777777" w:rsidR="00DE538E" w:rsidRDefault="00D42B51" w:rsidP="00DE538E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nije ispunio obvezu plaćanja dospjelih poreznih obveza i obveza za mirovinsko i zdravstveno osiguranje, osim ako mu po posebnom zakonu plaćanje tih obaveza nije dopušteno ili je odobrena odgoda plaćanja</w:t>
      </w:r>
    </w:p>
    <w:p w14:paraId="088FAF8F" w14:textId="77777777" w:rsidR="00DE538E" w:rsidRDefault="00D42B51" w:rsidP="00DE538E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ima dospjela, a neplaćena dugovanja prema javnoj ustanovi iz ranijih ugovornih odnosa s javnom ustanovom</w:t>
      </w:r>
    </w:p>
    <w:p w14:paraId="31797284" w14:textId="77777777" w:rsidR="00DE538E" w:rsidRDefault="00D42B51" w:rsidP="00DE538E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nije ispunio obveze i/ili ispunio uvjete iz prijašnjeg ugovora ili odluke o koncesijskom odobrenju</w:t>
      </w:r>
    </w:p>
    <w:p w14:paraId="6976FD80" w14:textId="4333B37C" w:rsidR="00D42B51" w:rsidRPr="00DE538E" w:rsidRDefault="00D42B51" w:rsidP="00DE538E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ima saznanja/dokaza o postojanju razloga za isključenje sukladno posebnom zakonu o koncesijama.</w:t>
      </w:r>
    </w:p>
    <w:p w14:paraId="14E7F709" w14:textId="77777777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08D39AB1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8E235AB" w14:textId="4A27361D" w:rsidR="00D42B51" w:rsidRPr="00DE538E" w:rsidRDefault="00075EF0" w:rsidP="00DE538E">
      <w:pPr>
        <w:pStyle w:val="Odlomakpopisa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538E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716D92" w:rsidRPr="00DE538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D42B51" w:rsidRPr="00DE538E">
        <w:rPr>
          <w:rFonts w:asciiTheme="minorHAnsi" w:hAnsiTheme="minorHAnsi" w:cstheme="minorHAnsi"/>
          <w:b/>
          <w:bCs/>
          <w:sz w:val="24"/>
          <w:szCs w:val="24"/>
        </w:rPr>
        <w:t>SKLAPANJE UGOVORA O KONCESIJSKOM ODOBRENJU</w:t>
      </w:r>
    </w:p>
    <w:p w14:paraId="5CB9F8BD" w14:textId="380370CF" w:rsidR="00743FB4" w:rsidRPr="00DE538E" w:rsidRDefault="00743FB4" w:rsidP="00DE538E">
      <w:pPr>
        <w:pStyle w:val="Odlomakpopisa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538E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70B9687" w14:textId="31DA620F" w:rsidR="00743FB4" w:rsidRPr="00DE538E" w:rsidRDefault="00743FB4" w:rsidP="00DE538E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Na prijedlog </w:t>
      </w:r>
      <w:r w:rsidR="004076F9" w:rsidRPr="00DE538E">
        <w:rPr>
          <w:rFonts w:asciiTheme="minorHAnsi" w:hAnsiTheme="minorHAnsi" w:cstheme="minorHAnsi"/>
          <w:sz w:val="24"/>
          <w:szCs w:val="24"/>
        </w:rPr>
        <w:t>P</w:t>
      </w:r>
      <w:r w:rsidRPr="00DE538E">
        <w:rPr>
          <w:rFonts w:asciiTheme="minorHAnsi" w:hAnsiTheme="minorHAnsi" w:cstheme="minorHAnsi"/>
          <w:sz w:val="24"/>
          <w:szCs w:val="24"/>
        </w:rPr>
        <w:t>ovjerenstva za provedbu javnog prikupljanja ponuda Upravno vijeće Javne ustanove „Park prirode Velebit“ donosi Odluku o koncesijskom odobrenju.</w:t>
      </w:r>
    </w:p>
    <w:p w14:paraId="7FC9CFB1" w14:textId="7C31BC46" w:rsidR="00743FB4" w:rsidRPr="00DE538E" w:rsidRDefault="00743FB4" w:rsidP="00DE538E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B10B6C1" w14:textId="006189C7" w:rsidR="00743FB4" w:rsidRPr="00DE538E" w:rsidRDefault="00743FB4" w:rsidP="00DE538E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Temeljem Odluke o koncesijskom odobrenju Javna ustanova „Park prirode Velebit“ će s odabranim ponuditeljima sklopiti Ugovor o koncesijskom odobrenju</w:t>
      </w:r>
      <w:r w:rsidR="006F007F" w:rsidRPr="00DE538E">
        <w:rPr>
          <w:rFonts w:asciiTheme="minorHAnsi" w:hAnsiTheme="minorHAnsi" w:cstheme="minorHAnsi"/>
          <w:sz w:val="24"/>
          <w:szCs w:val="24"/>
        </w:rPr>
        <w:t>,</w:t>
      </w:r>
      <w:r w:rsidRPr="00DE538E">
        <w:rPr>
          <w:rFonts w:asciiTheme="minorHAnsi" w:hAnsiTheme="minorHAnsi" w:cstheme="minorHAnsi"/>
          <w:sz w:val="24"/>
          <w:szCs w:val="24"/>
        </w:rPr>
        <w:t xml:space="preserve"> uz</w:t>
      </w:r>
      <w:r w:rsidR="00974076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Pr="00DE538E">
        <w:rPr>
          <w:rFonts w:asciiTheme="minorHAnsi" w:hAnsiTheme="minorHAnsi" w:cstheme="minorHAnsi"/>
          <w:sz w:val="24"/>
          <w:szCs w:val="24"/>
        </w:rPr>
        <w:t xml:space="preserve">naknadu od </w:t>
      </w:r>
      <w:r w:rsidR="005B1563" w:rsidRPr="00DE538E">
        <w:rPr>
          <w:rFonts w:asciiTheme="minorHAnsi" w:hAnsiTheme="minorHAnsi" w:cstheme="minorHAnsi"/>
          <w:sz w:val="24"/>
          <w:szCs w:val="24"/>
        </w:rPr>
        <w:t>3</w:t>
      </w:r>
      <w:r w:rsidR="00974076" w:rsidRPr="00DE538E">
        <w:rPr>
          <w:rFonts w:asciiTheme="minorHAnsi" w:hAnsiTheme="minorHAnsi" w:cstheme="minorHAnsi"/>
          <w:sz w:val="24"/>
          <w:szCs w:val="24"/>
        </w:rPr>
        <w:t>,00</w:t>
      </w:r>
      <w:r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="001F5EC0" w:rsidRPr="00DE538E">
        <w:rPr>
          <w:rFonts w:asciiTheme="minorHAnsi" w:hAnsiTheme="minorHAnsi" w:cstheme="minorHAnsi"/>
          <w:sz w:val="24"/>
          <w:szCs w:val="24"/>
        </w:rPr>
        <w:t>eur</w:t>
      </w:r>
      <w:r w:rsidR="00004EE7" w:rsidRPr="00DE538E">
        <w:rPr>
          <w:rFonts w:asciiTheme="minorHAnsi" w:hAnsiTheme="minorHAnsi" w:cstheme="minorHAnsi"/>
          <w:sz w:val="24"/>
          <w:szCs w:val="24"/>
        </w:rPr>
        <w:t xml:space="preserve"> (sa PDV-om)</w:t>
      </w:r>
      <w:r w:rsidR="005B1563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="00C7245C" w:rsidRPr="00DE538E">
        <w:rPr>
          <w:rFonts w:asciiTheme="minorHAnsi" w:hAnsiTheme="minorHAnsi" w:cstheme="minorHAnsi"/>
          <w:sz w:val="24"/>
          <w:szCs w:val="24"/>
        </w:rPr>
        <w:t>po prijavljenom posjetitelju</w:t>
      </w:r>
      <w:r w:rsidR="00974076" w:rsidRPr="00DE538E">
        <w:rPr>
          <w:rFonts w:asciiTheme="minorHAnsi" w:hAnsiTheme="minorHAnsi" w:cstheme="minorHAnsi"/>
          <w:sz w:val="24"/>
          <w:szCs w:val="24"/>
        </w:rPr>
        <w:t>,</w:t>
      </w:r>
      <w:r w:rsidRPr="00DE538E">
        <w:rPr>
          <w:rFonts w:asciiTheme="minorHAnsi" w:hAnsiTheme="minorHAnsi" w:cstheme="minorHAnsi"/>
          <w:sz w:val="24"/>
          <w:szCs w:val="24"/>
        </w:rPr>
        <w:t xml:space="preserve"> kojim će se pobliže urediti prava i obveze ugovornih strana.</w:t>
      </w:r>
    </w:p>
    <w:p w14:paraId="5931B1E5" w14:textId="77777777" w:rsidR="00D42B51" w:rsidRPr="00DE538E" w:rsidRDefault="00D42B51" w:rsidP="00DE538E">
      <w:pPr>
        <w:pStyle w:val="Odlomakpopisa"/>
        <w:ind w:left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28270B0" w14:textId="21D82F55" w:rsidR="00D42B51" w:rsidRPr="00DE538E" w:rsidRDefault="00D42B51" w:rsidP="00DE538E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Javna ustanova mora odabran</w:t>
      </w:r>
      <w:r w:rsidR="005239AA" w:rsidRPr="00DE538E">
        <w:rPr>
          <w:rFonts w:asciiTheme="minorHAnsi" w:hAnsiTheme="minorHAnsi" w:cstheme="minorHAnsi"/>
          <w:sz w:val="24"/>
          <w:szCs w:val="24"/>
        </w:rPr>
        <w:t>i</w:t>
      </w:r>
      <w:r w:rsidRPr="00DE538E">
        <w:rPr>
          <w:rFonts w:asciiTheme="minorHAnsi" w:hAnsiTheme="minorHAnsi" w:cstheme="minorHAnsi"/>
          <w:sz w:val="24"/>
          <w:szCs w:val="24"/>
        </w:rPr>
        <w:t>m ponuditelj</w:t>
      </w:r>
      <w:r w:rsidR="005239AA" w:rsidRPr="00DE538E">
        <w:rPr>
          <w:rFonts w:asciiTheme="minorHAnsi" w:hAnsiTheme="minorHAnsi" w:cstheme="minorHAnsi"/>
          <w:sz w:val="24"/>
          <w:szCs w:val="24"/>
        </w:rPr>
        <w:t>ima</w:t>
      </w:r>
      <w:r w:rsidRPr="00DE538E">
        <w:rPr>
          <w:rFonts w:asciiTheme="minorHAnsi" w:hAnsiTheme="minorHAnsi" w:cstheme="minorHAnsi"/>
          <w:sz w:val="24"/>
          <w:szCs w:val="24"/>
        </w:rPr>
        <w:t xml:space="preserve"> ponuditi sklapanje ugovora o koncesijskom odobrenju najkasnije u roku od 15 dana od dana donošenja </w:t>
      </w:r>
      <w:r w:rsidR="006D4E03" w:rsidRPr="00DE538E">
        <w:rPr>
          <w:rFonts w:asciiTheme="minorHAnsi" w:hAnsiTheme="minorHAnsi" w:cstheme="minorHAnsi"/>
          <w:sz w:val="24"/>
          <w:szCs w:val="24"/>
        </w:rPr>
        <w:t>O</w:t>
      </w:r>
      <w:r w:rsidRPr="00DE538E">
        <w:rPr>
          <w:rFonts w:asciiTheme="minorHAnsi" w:hAnsiTheme="minorHAnsi" w:cstheme="minorHAnsi"/>
          <w:sz w:val="24"/>
          <w:szCs w:val="24"/>
        </w:rPr>
        <w:t>dluke o koncesijskom odobrenju</w:t>
      </w:r>
      <w:r w:rsidR="00B0377B" w:rsidRPr="00DE538E">
        <w:rPr>
          <w:rFonts w:asciiTheme="minorHAnsi" w:hAnsiTheme="minorHAnsi" w:cstheme="minorHAnsi"/>
          <w:sz w:val="24"/>
          <w:szCs w:val="24"/>
        </w:rPr>
        <w:t>.</w:t>
      </w:r>
    </w:p>
    <w:p w14:paraId="4129E941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FE629DE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Ugovor se sklapa najkasnije u roku od 30 dana od dana kada odabranom ponuditelju bude ponuđeno sklapanje ugovora.</w:t>
      </w:r>
    </w:p>
    <w:p w14:paraId="3BE11FE3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6911338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Ovlaštenik koncesijskog odobrenja nema pravo sklopiti ugovor o koncesijskom odobrenju s trećom osobom.</w:t>
      </w:r>
    </w:p>
    <w:p w14:paraId="469B1752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6DA85AC" w14:textId="2CB762A0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Nacrt ugovora o koncesijskom odobrenju nalazi se u prilogu ovog Poziva.</w:t>
      </w:r>
    </w:p>
    <w:p w14:paraId="4846EC01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24F6B0A" w14:textId="77777777" w:rsidR="004D7AC2" w:rsidRPr="00DE538E" w:rsidRDefault="004D7AC2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14:paraId="63D8B801" w14:textId="6E86635B" w:rsidR="00D42B51" w:rsidRPr="00DE538E" w:rsidRDefault="00426128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11. </w:t>
      </w:r>
      <w:r w:rsidR="00D42B51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JAMSTVO ZA UREDNO ISPUNJENJE UGOVORA</w:t>
      </w:r>
    </w:p>
    <w:p w14:paraId="0C17EFCF" w14:textId="77777777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0D578BD4" w14:textId="72019085" w:rsidR="00D42B51" w:rsidRPr="00DE538E" w:rsidRDefault="00D42B51" w:rsidP="00DE538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Prilikom sklapanja ugovora o koncesijskom odobrenju, odabrani ponuditelj dužan je dostaviti jamstvo za uredno ispunjenje ugovora za slučaj povrede ugovornih obveza te kao jamstvo za zaštitu prirode u obliku zadužnice </w:t>
      </w:r>
      <w:r w:rsidR="00C6419C" w:rsidRPr="00DE538E">
        <w:rPr>
          <w:rFonts w:asciiTheme="minorHAnsi" w:eastAsiaTheme="minorHAnsi" w:hAnsiTheme="minorHAnsi" w:cstheme="minorHAnsi"/>
          <w:sz w:val="24"/>
          <w:szCs w:val="24"/>
        </w:rPr>
        <w:t>ovjerene kod javnog bilježnika.</w:t>
      </w:r>
    </w:p>
    <w:p w14:paraId="6B37442D" w14:textId="02F0DC9A" w:rsidR="00EC5601" w:rsidRPr="00DE538E" w:rsidRDefault="00EC5601" w:rsidP="00DE538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DE538E">
        <w:rPr>
          <w:rFonts w:asciiTheme="minorHAnsi" w:eastAsiaTheme="minorHAnsi" w:hAnsiTheme="minorHAnsi" w:cstheme="minorHAnsi"/>
          <w:sz w:val="24"/>
          <w:szCs w:val="24"/>
        </w:rPr>
        <w:t xml:space="preserve">Jamstvo za uredno ispunjenje ugovora daje se na iznos od </w:t>
      </w:r>
      <w:bookmarkStart w:id="8" w:name="_Hlk156995277"/>
      <w:r w:rsidR="00E51735" w:rsidRPr="005031B3">
        <w:rPr>
          <w:rFonts w:asciiTheme="minorHAnsi" w:eastAsiaTheme="minorHAnsi" w:hAnsiTheme="minorHAnsi" w:cstheme="minorHAnsi"/>
          <w:sz w:val="24"/>
          <w:szCs w:val="24"/>
        </w:rPr>
        <w:t>1</w:t>
      </w:r>
      <w:r w:rsidR="006A3A50" w:rsidRPr="005031B3">
        <w:rPr>
          <w:rFonts w:asciiTheme="minorHAnsi" w:eastAsiaTheme="minorHAnsi" w:hAnsiTheme="minorHAnsi" w:cstheme="minorHAnsi"/>
          <w:sz w:val="24"/>
          <w:szCs w:val="24"/>
        </w:rPr>
        <w:t>50</w:t>
      </w:r>
      <w:r w:rsidRPr="005031B3">
        <w:rPr>
          <w:rFonts w:asciiTheme="minorHAnsi" w:eastAsiaTheme="minorHAnsi" w:hAnsiTheme="minorHAnsi" w:cstheme="minorHAnsi"/>
          <w:sz w:val="24"/>
          <w:szCs w:val="24"/>
        </w:rPr>
        <w:t xml:space="preserve">,00 </w:t>
      </w:r>
      <w:r w:rsidR="00094062" w:rsidRPr="005031B3">
        <w:rPr>
          <w:rFonts w:asciiTheme="minorHAnsi" w:eastAsiaTheme="minorHAnsi" w:hAnsiTheme="minorHAnsi" w:cstheme="minorHAnsi"/>
          <w:sz w:val="24"/>
          <w:szCs w:val="24"/>
        </w:rPr>
        <w:t>eur</w:t>
      </w:r>
      <w:r w:rsidR="006A3A50" w:rsidRPr="005031B3">
        <w:rPr>
          <w:rFonts w:asciiTheme="minorHAnsi" w:eastAsiaTheme="minorHAnsi" w:hAnsiTheme="minorHAnsi" w:cstheme="minorHAnsi"/>
          <w:sz w:val="24"/>
          <w:szCs w:val="24"/>
        </w:rPr>
        <w:t xml:space="preserve"> (bez PDV-a).</w:t>
      </w:r>
      <w:bookmarkEnd w:id="8"/>
    </w:p>
    <w:p w14:paraId="7B364D11" w14:textId="77777777" w:rsidR="004D7AC2" w:rsidRPr="00DE538E" w:rsidRDefault="004D7AC2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</w:p>
    <w:p w14:paraId="3207CEEF" w14:textId="77777777" w:rsidR="004D7AC2" w:rsidRPr="00DE538E" w:rsidRDefault="004D7AC2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</w:p>
    <w:p w14:paraId="5ADCB8B1" w14:textId="7F85EE26" w:rsidR="00BA1787" w:rsidRPr="00667326" w:rsidRDefault="00716D92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1</w:t>
      </w:r>
      <w:r w:rsidR="00426128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2</w:t>
      </w: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D42B51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UVJETI ZAŠTITE PRIRODE</w:t>
      </w:r>
    </w:p>
    <w:p w14:paraId="0098413A" w14:textId="04EF49AB" w:rsidR="009A083E" w:rsidRPr="00DE538E" w:rsidRDefault="009A083E" w:rsidP="00DE538E">
      <w:pPr>
        <w:pStyle w:val="Uvuenotijeloteksta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153451100"/>
      <w:r w:rsidRPr="00DE538E">
        <w:rPr>
          <w:rFonts w:asciiTheme="minorHAnsi" w:hAnsiTheme="minorHAnsi" w:cstheme="minorHAnsi"/>
          <w:sz w:val="24"/>
          <w:szCs w:val="24"/>
        </w:rPr>
        <w:t>Davatelj koncesijskog odobrenja će odobriti</w:t>
      </w:r>
      <w:r w:rsidR="00974076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Pr="00DE538E">
        <w:rPr>
          <w:rFonts w:asciiTheme="minorHAnsi" w:hAnsiTheme="minorHAnsi" w:cstheme="minorHAnsi"/>
          <w:sz w:val="24"/>
          <w:szCs w:val="24"/>
        </w:rPr>
        <w:t>mjesta na kojima će se odvijati</w:t>
      </w:r>
      <w:r w:rsidR="005B1563" w:rsidRPr="00DE538E">
        <w:rPr>
          <w:rFonts w:asciiTheme="minorHAnsi" w:hAnsiTheme="minorHAnsi" w:cstheme="minorHAnsi"/>
          <w:sz w:val="24"/>
          <w:szCs w:val="24"/>
        </w:rPr>
        <w:t xml:space="preserve"> djelatnosti putničkih agencija, organizatora putovanja i izleta (turoperatori)</w:t>
      </w:r>
      <w:r w:rsidR="002C2681">
        <w:rPr>
          <w:rFonts w:asciiTheme="minorHAnsi" w:hAnsiTheme="minorHAnsi" w:cstheme="minorHAnsi"/>
          <w:sz w:val="24"/>
          <w:szCs w:val="24"/>
        </w:rPr>
        <w:t xml:space="preserve"> i</w:t>
      </w:r>
      <w:r w:rsidR="00390E5D" w:rsidRPr="00DE538E">
        <w:rPr>
          <w:rFonts w:asciiTheme="minorHAnsi" w:hAnsiTheme="minorHAnsi" w:cstheme="minorHAnsi"/>
          <w:sz w:val="24"/>
          <w:szCs w:val="24"/>
        </w:rPr>
        <w:t xml:space="preserve"> ostal</w:t>
      </w:r>
      <w:r w:rsidR="002C2681">
        <w:rPr>
          <w:rFonts w:asciiTheme="minorHAnsi" w:hAnsiTheme="minorHAnsi" w:cstheme="minorHAnsi"/>
          <w:sz w:val="24"/>
          <w:szCs w:val="24"/>
        </w:rPr>
        <w:t>ih</w:t>
      </w:r>
      <w:r w:rsidR="00390E5D" w:rsidRPr="00DE538E">
        <w:rPr>
          <w:rFonts w:asciiTheme="minorHAnsi" w:hAnsiTheme="minorHAnsi" w:cstheme="minorHAnsi"/>
          <w:sz w:val="24"/>
          <w:szCs w:val="24"/>
        </w:rPr>
        <w:t xml:space="preserve"> rezervacijsk</w:t>
      </w:r>
      <w:r w:rsidR="002C2681">
        <w:rPr>
          <w:rFonts w:asciiTheme="minorHAnsi" w:hAnsiTheme="minorHAnsi" w:cstheme="minorHAnsi"/>
          <w:sz w:val="24"/>
          <w:szCs w:val="24"/>
        </w:rPr>
        <w:t>ih</w:t>
      </w:r>
      <w:r w:rsidR="00390E5D" w:rsidRPr="00DE538E">
        <w:rPr>
          <w:rFonts w:asciiTheme="minorHAnsi" w:hAnsiTheme="minorHAnsi" w:cstheme="minorHAnsi"/>
          <w:sz w:val="24"/>
          <w:szCs w:val="24"/>
        </w:rPr>
        <w:t xml:space="preserve"> uslug</w:t>
      </w:r>
      <w:r w:rsidR="002C2681">
        <w:rPr>
          <w:rFonts w:asciiTheme="minorHAnsi" w:hAnsiTheme="minorHAnsi" w:cstheme="minorHAnsi"/>
          <w:sz w:val="24"/>
          <w:szCs w:val="24"/>
        </w:rPr>
        <w:t>a,</w:t>
      </w:r>
      <w:r w:rsidR="00390E5D" w:rsidRPr="00DE538E">
        <w:rPr>
          <w:rFonts w:asciiTheme="minorHAnsi" w:hAnsiTheme="minorHAnsi" w:cstheme="minorHAnsi"/>
          <w:sz w:val="24"/>
          <w:szCs w:val="24"/>
        </w:rPr>
        <w:t xml:space="preserve"> te djelatnosti povezane s njima – organizacija i provedba izleta.</w:t>
      </w:r>
    </w:p>
    <w:bookmarkEnd w:id="9"/>
    <w:p w14:paraId="5F30665F" w14:textId="77777777" w:rsidR="00EC5732" w:rsidRPr="00DE538E" w:rsidRDefault="00EC5732" w:rsidP="00DE538E">
      <w:pPr>
        <w:pStyle w:val="Odlomakpopisa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Ovlaštenik je odgovoran za sigurnost svojih gostiju. </w:t>
      </w:r>
    </w:p>
    <w:p w14:paraId="22740475" w14:textId="503C5EEC" w:rsidR="004148CD" w:rsidRPr="00F26E58" w:rsidRDefault="004148CD" w:rsidP="00DE538E">
      <w:pPr>
        <w:pStyle w:val="Uvuenotijeloteksta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Ustanova ne preuzima odgovornost za korisnike usluga Ovlaštenika, njihovu imovinu i ne preuzima odgovornost za moguću štetu koju pričine trećim osobama </w:t>
      </w:r>
      <w:r w:rsidRPr="00F26E58">
        <w:rPr>
          <w:rFonts w:asciiTheme="minorHAnsi" w:hAnsiTheme="minorHAnsi" w:cstheme="minorHAnsi"/>
          <w:sz w:val="24"/>
          <w:szCs w:val="24"/>
        </w:rPr>
        <w:t>za vrijeme organiziranog boravka u Parku vezanog za obavljanje djelatnosti.</w:t>
      </w:r>
    </w:p>
    <w:p w14:paraId="37126751" w14:textId="7CDCD196" w:rsidR="004148CD" w:rsidRPr="00F26E58" w:rsidRDefault="00CC0E12" w:rsidP="00DE538E">
      <w:pPr>
        <w:pStyle w:val="Uvuenotijeloteksta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F26E58">
        <w:rPr>
          <w:rFonts w:asciiTheme="minorHAnsi" w:hAnsiTheme="minorHAnsi" w:cstheme="minorHAnsi"/>
          <w:sz w:val="24"/>
          <w:szCs w:val="24"/>
        </w:rPr>
        <w:t>Osoblje Ovlaštenika neposredno zaduženo za poslove stručnog vođenja i tumačenja mora proći odgovarajuću obuku o obilježjima Parka i pravilima ponašanja koju organizira Javna ustanova „Park prirode Velebit“.</w:t>
      </w:r>
    </w:p>
    <w:p w14:paraId="57E5A525" w14:textId="7A5770E4" w:rsidR="00DE538E" w:rsidRPr="00F26E58" w:rsidRDefault="00585F97" w:rsidP="00DE538E">
      <w:pPr>
        <w:pStyle w:val="Odlomakpopisa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F26E58">
        <w:rPr>
          <w:rFonts w:asciiTheme="minorHAnsi" w:hAnsiTheme="minorHAnsi" w:cstheme="minorHAnsi"/>
          <w:sz w:val="24"/>
          <w:szCs w:val="24"/>
        </w:rPr>
        <w:t xml:space="preserve">Osoblje </w:t>
      </w:r>
      <w:r w:rsidRPr="00DE538E">
        <w:rPr>
          <w:rFonts w:asciiTheme="minorHAnsi" w:hAnsiTheme="minorHAnsi" w:cstheme="minorHAnsi"/>
          <w:sz w:val="24"/>
          <w:szCs w:val="24"/>
        </w:rPr>
        <w:t xml:space="preserve">Ovlaštenika dužno je upoznati sve korisnike usluga sa pravilima ponašanja u Parku i voditi računa o poštivanju tih pravila. Ovlaštenik je odgovoran  za postupke ponašanja posjetitelja, koje mora biti u skladu s </w:t>
      </w:r>
      <w:r w:rsidRPr="00F26E58">
        <w:rPr>
          <w:rFonts w:asciiTheme="minorHAnsi" w:hAnsiTheme="minorHAnsi" w:cstheme="minorHAnsi"/>
          <w:sz w:val="24"/>
          <w:szCs w:val="24"/>
        </w:rPr>
        <w:t xml:space="preserve">Pravilnikom </w:t>
      </w:r>
      <w:r w:rsidR="00A72AD3" w:rsidRPr="00F26E58">
        <w:rPr>
          <w:rFonts w:asciiTheme="minorHAnsi" w:hAnsiTheme="minorHAnsi" w:cstheme="minorHAnsi"/>
          <w:sz w:val="24"/>
          <w:szCs w:val="24"/>
        </w:rPr>
        <w:t>o za</w:t>
      </w:r>
      <w:r w:rsidR="00F26E58" w:rsidRPr="00F26E58">
        <w:rPr>
          <w:rFonts w:asciiTheme="minorHAnsi" w:hAnsiTheme="minorHAnsi" w:cstheme="minorHAnsi"/>
          <w:sz w:val="24"/>
          <w:szCs w:val="24"/>
        </w:rPr>
        <w:t>štiti</w:t>
      </w:r>
      <w:r w:rsidR="00A72AD3" w:rsidRPr="00F26E58">
        <w:rPr>
          <w:rFonts w:asciiTheme="minorHAnsi" w:hAnsiTheme="minorHAnsi" w:cstheme="minorHAnsi"/>
          <w:sz w:val="24"/>
          <w:szCs w:val="24"/>
        </w:rPr>
        <w:t xml:space="preserve"> i </w:t>
      </w:r>
      <w:r w:rsidR="00F26E58" w:rsidRPr="00F26E58">
        <w:rPr>
          <w:rFonts w:asciiTheme="minorHAnsi" w:hAnsiTheme="minorHAnsi" w:cstheme="minorHAnsi"/>
          <w:sz w:val="24"/>
          <w:szCs w:val="24"/>
        </w:rPr>
        <w:t>očuvanju Parka prirode „Velebit“ (NN 128/2024).</w:t>
      </w:r>
    </w:p>
    <w:p w14:paraId="53BEA705" w14:textId="77777777" w:rsidR="00DE538E" w:rsidRPr="00A72AD3" w:rsidRDefault="00DE538E" w:rsidP="00DE538E">
      <w:pPr>
        <w:pStyle w:val="Odlomakpopisa"/>
        <w:spacing w:before="240"/>
        <w:ind w:left="1065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B5CD597" w14:textId="77777777" w:rsidR="00DE538E" w:rsidRDefault="00585F97" w:rsidP="00DE538E">
      <w:pPr>
        <w:pStyle w:val="Odlomakpopisa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Za sve štete koje nastanu nesavjesnim postupcima posjetitelja materijalno odgovara Ovlaštenik.</w:t>
      </w:r>
    </w:p>
    <w:p w14:paraId="637B002F" w14:textId="77777777" w:rsidR="00DE538E" w:rsidRPr="00DE538E" w:rsidRDefault="00DE538E" w:rsidP="00DE538E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40CF19CB" w14:textId="77777777" w:rsidR="00DE538E" w:rsidRDefault="0064374F" w:rsidP="00DE538E">
      <w:pPr>
        <w:pStyle w:val="Odlomakpopisa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</w:r>
    </w:p>
    <w:p w14:paraId="641D6021" w14:textId="77777777" w:rsidR="00DE538E" w:rsidRPr="00DE538E" w:rsidRDefault="00DE538E" w:rsidP="00DE538E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02DAB21D" w14:textId="77777777" w:rsidR="00DE538E" w:rsidRDefault="0064374F" w:rsidP="00DE538E">
      <w:pPr>
        <w:pStyle w:val="Odlomakpopisa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Za sve zahvate i radnje, </w:t>
      </w:r>
      <w:r w:rsidR="00305B4D" w:rsidRPr="00DE538E">
        <w:rPr>
          <w:rFonts w:asciiTheme="minorHAnsi" w:hAnsiTheme="minorHAnsi" w:cstheme="minorHAnsi"/>
          <w:sz w:val="24"/>
          <w:szCs w:val="24"/>
        </w:rPr>
        <w:t xml:space="preserve">kao i za sva jednokratna događanja koja imaju karakter sportskih ili drugih manifestacija ili natjecanja, </w:t>
      </w:r>
      <w:r w:rsidRPr="00DE538E">
        <w:rPr>
          <w:rFonts w:asciiTheme="minorHAnsi" w:hAnsiTheme="minorHAnsi" w:cstheme="minorHAnsi"/>
          <w:sz w:val="24"/>
          <w:szCs w:val="24"/>
        </w:rPr>
        <w:t xml:space="preserve">koja organizira Ovlaštenik a nisu u </w:t>
      </w:r>
      <w:r w:rsidRPr="00DE538E">
        <w:rPr>
          <w:rFonts w:asciiTheme="minorHAnsi" w:hAnsiTheme="minorHAnsi" w:cstheme="minorHAnsi"/>
          <w:sz w:val="24"/>
          <w:szCs w:val="24"/>
        </w:rPr>
        <w:lastRenderedPageBreak/>
        <w:t xml:space="preserve">sklopu djelatnosti za koje je dobio koncesijsko odobrenje, mora ishoditi </w:t>
      </w:r>
      <w:r w:rsidR="00083669" w:rsidRPr="00DE538E">
        <w:rPr>
          <w:rFonts w:asciiTheme="minorHAnsi" w:hAnsiTheme="minorHAnsi" w:cstheme="minorHAnsi"/>
          <w:sz w:val="24"/>
          <w:szCs w:val="24"/>
        </w:rPr>
        <w:t xml:space="preserve">posebno </w:t>
      </w:r>
      <w:r w:rsidRPr="00DE538E">
        <w:rPr>
          <w:rFonts w:asciiTheme="minorHAnsi" w:hAnsiTheme="minorHAnsi" w:cstheme="minorHAnsi"/>
          <w:sz w:val="24"/>
          <w:szCs w:val="24"/>
        </w:rPr>
        <w:t xml:space="preserve">dopuštenje </w:t>
      </w:r>
      <w:r w:rsidR="00BE6B9D" w:rsidRPr="00DE538E">
        <w:rPr>
          <w:rFonts w:asciiTheme="minorHAnsi" w:hAnsiTheme="minorHAnsi" w:cstheme="minorHAnsi"/>
          <w:sz w:val="24"/>
          <w:szCs w:val="24"/>
        </w:rPr>
        <w:t>od Davatelja koncesijskog odobrenja.</w:t>
      </w:r>
    </w:p>
    <w:p w14:paraId="1AEFBBB5" w14:textId="77777777" w:rsidR="00DE538E" w:rsidRPr="00DE538E" w:rsidRDefault="00DE538E" w:rsidP="00DE538E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5B64CBDB" w14:textId="68A7A7BB" w:rsidR="003262EF" w:rsidRPr="00DE538E" w:rsidRDefault="003262EF" w:rsidP="00DE538E">
      <w:pPr>
        <w:pStyle w:val="Odlomakpopisa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Nadzor nad poštivanjem uvjeta zaštite prirode provodi Služba čuvara prirode Javne ustanove „Park prirode Velebit“ i inspekcija zaštite prirode.</w:t>
      </w:r>
    </w:p>
    <w:p w14:paraId="39840BC9" w14:textId="701DBC21" w:rsidR="00BA1787" w:rsidRPr="00DE538E" w:rsidRDefault="00BA1787" w:rsidP="00DE538E">
      <w:pPr>
        <w:pStyle w:val="Odlomakpopisa"/>
        <w:ind w:left="1065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</w:p>
    <w:p w14:paraId="2EE0B1F6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hr-HR"/>
        </w:rPr>
      </w:pPr>
    </w:p>
    <w:p w14:paraId="7D17EE66" w14:textId="2F4FD79F" w:rsidR="00D42B51" w:rsidRPr="00DE538E" w:rsidRDefault="00716D92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1</w:t>
      </w:r>
      <w:r w:rsidR="00426128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3</w:t>
      </w: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. </w:t>
      </w:r>
      <w:r w:rsidR="00D42B51"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ZAVRŠNE ODREDBE</w:t>
      </w:r>
    </w:p>
    <w:p w14:paraId="1A21BC90" w14:textId="77777777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B4B9D62" w14:textId="574656EE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Javna ustanova zadržava pravo da ne prihvati ni jednu ponudu i poništi poziv </w:t>
      </w:r>
      <w:r w:rsidR="00DA564D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z</w:t>
      </w: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a </w:t>
      </w:r>
      <w:r w:rsidR="00DA564D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javno prikupljanje ponuda</w:t>
      </w: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posebnom odlukom Upravnog vijeća.</w:t>
      </w:r>
    </w:p>
    <w:p w14:paraId="3EE16D80" w14:textId="77777777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932AA7A" w14:textId="115B0B52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Javna ustanova vezano za poništenje poziva</w:t>
      </w:r>
      <w:r w:rsidR="007D5BC5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za</w:t>
      </w: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7D5BC5"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javno prikupljanje ponuda </w:t>
      </w: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ne snosi pravnu, materijalnu ili bilo kakvu drugu odgovornost prema ponuditeljima.</w:t>
      </w:r>
    </w:p>
    <w:p w14:paraId="57C30880" w14:textId="77777777" w:rsidR="00D42B51" w:rsidRPr="00DE538E" w:rsidRDefault="00D42B51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01724B92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color w:val="7030A0"/>
          <w:sz w:val="24"/>
          <w:szCs w:val="24"/>
          <w:lang w:eastAsia="hr-HR"/>
        </w:rPr>
      </w:pPr>
    </w:p>
    <w:p w14:paraId="18C9D637" w14:textId="77777777" w:rsidR="00D42B51" w:rsidRPr="00DE538E" w:rsidRDefault="00D42B51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22BBBF9" w14:textId="5A7479CC" w:rsidR="00D42B51" w:rsidRPr="00DE538E" w:rsidRDefault="00D42B51" w:rsidP="00DE538E">
      <w:pPr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Javna ustanova „</w:t>
      </w:r>
      <w:r w:rsidR="00FA5D5E" w:rsidRPr="00DE538E">
        <w:rPr>
          <w:rFonts w:asciiTheme="minorHAnsi" w:hAnsiTheme="minorHAnsi" w:cstheme="minorHAnsi"/>
          <w:sz w:val="24"/>
          <w:szCs w:val="24"/>
        </w:rPr>
        <w:t>Park prirode Velebit</w:t>
      </w:r>
      <w:r w:rsidRPr="00DE538E">
        <w:rPr>
          <w:rFonts w:asciiTheme="minorHAnsi" w:hAnsiTheme="minorHAnsi" w:cstheme="minorHAnsi"/>
          <w:sz w:val="24"/>
          <w:szCs w:val="24"/>
        </w:rPr>
        <w:t>“</w:t>
      </w:r>
    </w:p>
    <w:p w14:paraId="6F5868A4" w14:textId="4081D1F6" w:rsidR="00D42B51" w:rsidRPr="00DE538E" w:rsidRDefault="00D42B51" w:rsidP="00DE538E">
      <w:pPr>
        <w:rPr>
          <w:rFonts w:asciiTheme="minorHAnsi" w:hAnsiTheme="minorHAnsi" w:cstheme="minorHAnsi"/>
          <w:sz w:val="24"/>
          <w:szCs w:val="24"/>
        </w:rPr>
      </w:pPr>
    </w:p>
    <w:p w14:paraId="02A06E0B" w14:textId="77777777" w:rsidR="000634D6" w:rsidRPr="00DE538E" w:rsidRDefault="000634D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F403EB" w14:textId="77777777" w:rsidR="000634D6" w:rsidRPr="00DE538E" w:rsidRDefault="000634D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075D85" w14:textId="77777777" w:rsidR="000634D6" w:rsidRPr="00DE538E" w:rsidRDefault="000634D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8A0F50" w14:textId="77777777" w:rsidR="000634D6" w:rsidRPr="00DE538E" w:rsidRDefault="000634D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DA74FE" w14:textId="77777777" w:rsidR="000634D6" w:rsidRPr="00DE538E" w:rsidRDefault="000634D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E3E2022" w14:textId="77777777" w:rsidR="000634D6" w:rsidRPr="00DE538E" w:rsidRDefault="000634D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3BEBC" w14:textId="77777777" w:rsidR="00825DE6" w:rsidRPr="00DE538E" w:rsidRDefault="00825DE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F1E271" w14:textId="77777777" w:rsidR="00825DE6" w:rsidRPr="00DE538E" w:rsidRDefault="00825DE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A93DB9A" w14:textId="77777777" w:rsidR="00825DE6" w:rsidRPr="00DE538E" w:rsidRDefault="00825DE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3FF048" w14:textId="77777777" w:rsidR="00825DE6" w:rsidRPr="00DE538E" w:rsidRDefault="00825DE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C1C6FD" w14:textId="77777777" w:rsidR="00825DE6" w:rsidRPr="00DE538E" w:rsidRDefault="00825DE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962E2D" w14:textId="77777777" w:rsidR="00825DE6" w:rsidRPr="00DE538E" w:rsidRDefault="00825DE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AFB38E" w14:textId="77777777" w:rsidR="00825DE6" w:rsidRPr="00DE538E" w:rsidRDefault="00825DE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5BF39D" w14:textId="77777777" w:rsidR="00825DE6" w:rsidRPr="00DE538E" w:rsidRDefault="00825DE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8104A0" w14:textId="77777777" w:rsidR="00825DE6" w:rsidRPr="00DE538E" w:rsidRDefault="00825DE6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A6AD06" w14:textId="77777777" w:rsidR="006565DC" w:rsidRPr="00DE538E" w:rsidRDefault="006565DC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310363" w14:textId="77777777" w:rsidR="006565DC" w:rsidRPr="00DE538E" w:rsidRDefault="006565DC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9EC1BD" w14:textId="77777777" w:rsidR="006565DC" w:rsidRDefault="006565DC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E06C5F" w14:textId="77777777" w:rsidR="00DE538E" w:rsidRDefault="00DE538E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9A43C5" w14:textId="77777777" w:rsidR="00DE538E" w:rsidRDefault="00DE538E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3A8126" w14:textId="77777777" w:rsidR="00DE538E" w:rsidRDefault="00DE538E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CDEBDE" w14:textId="77777777" w:rsidR="00DE538E" w:rsidRDefault="00DE538E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9FE6C5" w14:textId="77777777" w:rsidR="00DE538E" w:rsidRDefault="00DE538E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4F8720" w14:textId="77777777" w:rsidR="00DE538E" w:rsidRDefault="00DE538E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0C72E5" w14:textId="77777777" w:rsidR="00DE538E" w:rsidRPr="00DE538E" w:rsidRDefault="00DE538E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DC050CC" w14:textId="77777777" w:rsidR="00390E5D" w:rsidRPr="00DE538E" w:rsidRDefault="00390E5D" w:rsidP="00DE538E">
      <w:pPr>
        <w:pStyle w:val="NpKrka-Normal"/>
        <w:rPr>
          <w:rFonts w:asciiTheme="minorHAnsi" w:hAnsiTheme="minorHAnsi" w:cstheme="minorHAnsi"/>
          <w:b/>
          <w:bCs/>
          <w:sz w:val="24"/>
          <w:szCs w:val="24"/>
        </w:rPr>
      </w:pPr>
    </w:p>
    <w:p w14:paraId="7D88010C" w14:textId="77777777" w:rsidR="006565DC" w:rsidRDefault="006565DC" w:rsidP="00E6669B">
      <w:pPr>
        <w:pStyle w:val="NpKrka-Normal"/>
        <w:rPr>
          <w:rFonts w:asciiTheme="minorHAnsi" w:hAnsiTheme="minorHAnsi" w:cstheme="minorHAnsi"/>
          <w:b/>
          <w:bCs/>
          <w:sz w:val="24"/>
          <w:szCs w:val="24"/>
        </w:rPr>
      </w:pPr>
    </w:p>
    <w:p w14:paraId="492EC519" w14:textId="77777777" w:rsidR="00E6669B" w:rsidRPr="00DE538E" w:rsidRDefault="00E6669B" w:rsidP="00E6669B">
      <w:pPr>
        <w:pStyle w:val="NpKrka-Normal"/>
        <w:rPr>
          <w:rFonts w:asciiTheme="minorHAnsi" w:hAnsiTheme="minorHAnsi" w:cstheme="minorHAnsi"/>
          <w:b/>
          <w:bCs/>
          <w:sz w:val="24"/>
          <w:szCs w:val="24"/>
        </w:rPr>
      </w:pPr>
    </w:p>
    <w:p w14:paraId="50AD78E7" w14:textId="36A0B16E" w:rsidR="006565DC" w:rsidRPr="00DE538E" w:rsidRDefault="00B362D1" w:rsidP="00DE538E">
      <w:pPr>
        <w:pStyle w:val="NpKrka-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E538E">
        <w:rPr>
          <w:rFonts w:asciiTheme="minorHAnsi" w:hAnsiTheme="minorHAnsi" w:cstheme="minorHAnsi"/>
          <w:b/>
          <w:bCs/>
          <w:sz w:val="24"/>
          <w:szCs w:val="24"/>
        </w:rPr>
        <w:lastRenderedPageBreak/>
        <w:t>ZAHTJEV</w:t>
      </w:r>
    </w:p>
    <w:p w14:paraId="1D23C90C" w14:textId="23B9C0B5" w:rsidR="00190B79" w:rsidRPr="00DE538E" w:rsidRDefault="00D42B51" w:rsidP="00DE538E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 koncesijsko odobrenje za obavljanje </w:t>
      </w:r>
      <w:r w:rsidR="005B1563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djelatnosti putničkih agencija, organizatora putovanja i izleta (turoperatori)</w:t>
      </w:r>
      <w:r w:rsidR="00DE538E" w:rsidRPr="00DE538E">
        <w:t xml:space="preserve"> </w:t>
      </w:r>
      <w:r w:rsidR="002C2681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i</w:t>
      </w:r>
      <w:r w:rsidR="00DE538E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ostal</w:t>
      </w:r>
      <w:r w:rsidR="002C2681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ih</w:t>
      </w:r>
      <w:r w:rsidR="00DE538E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rezervacijsk</w:t>
      </w:r>
      <w:r w:rsidR="002C2681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ih</w:t>
      </w:r>
      <w:r w:rsidR="00DE538E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uslug</w:t>
      </w:r>
      <w:r w:rsidR="002C2681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a,</w:t>
      </w:r>
      <w:r w:rsidR="00DE538E" w:rsidRPr="00DE538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te djelatnosti povezane s njima – organizacija i provedba izleta</w:t>
      </w:r>
    </w:p>
    <w:p w14:paraId="5F4B172E" w14:textId="555773C0" w:rsidR="00B362D1" w:rsidRPr="00DE538E" w:rsidRDefault="00B362D1" w:rsidP="00DE538E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14:paraId="2747EC43" w14:textId="77777777" w:rsidR="00D42B51" w:rsidRPr="00DE538E" w:rsidRDefault="00D42B51" w:rsidP="00DE538E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29"/>
      </w:tblGrid>
      <w:tr w:rsidR="003E712F" w:rsidRPr="00DE538E" w14:paraId="639AF594" w14:textId="77777777" w:rsidTr="007C525F">
        <w:tc>
          <w:tcPr>
            <w:tcW w:w="562" w:type="dxa"/>
          </w:tcPr>
          <w:p w14:paraId="0D3F9372" w14:textId="77777777" w:rsidR="00D42B51" w:rsidRPr="00DE538E" w:rsidRDefault="00D42B51" w:rsidP="00DE538E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157F635E" w14:textId="77777777" w:rsidR="00D42B51" w:rsidRDefault="00D42B51" w:rsidP="00DE538E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PODACI O PODNOSITELJU PONUDE</w:t>
            </w:r>
          </w:p>
          <w:p w14:paraId="5B082C5E" w14:textId="77777777" w:rsidR="00DE538E" w:rsidRPr="00DE538E" w:rsidRDefault="00DE538E" w:rsidP="00DE538E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E712F" w:rsidRPr="00DE538E" w14:paraId="2F2DAE41" w14:textId="77777777" w:rsidTr="007C525F">
        <w:tc>
          <w:tcPr>
            <w:tcW w:w="562" w:type="dxa"/>
          </w:tcPr>
          <w:p w14:paraId="4ACC0A07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10A99187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Tvrtka, naziv</w:t>
            </w:r>
          </w:p>
          <w:p w14:paraId="5440997F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114DE651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24ACC5" w14:textId="77777777" w:rsidR="00837DAE" w:rsidRPr="00DE538E" w:rsidRDefault="00837DAE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4D727B" w14:textId="74895F94" w:rsidR="00837DAE" w:rsidRPr="00DE538E" w:rsidRDefault="00837DAE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DE538E" w14:paraId="25F7E473" w14:textId="77777777" w:rsidTr="007C525F">
        <w:tc>
          <w:tcPr>
            <w:tcW w:w="562" w:type="dxa"/>
          </w:tcPr>
          <w:p w14:paraId="08558E88" w14:textId="1BB25698" w:rsidR="00D42B51" w:rsidRPr="00DE538E" w:rsidRDefault="00F31948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2B51" w:rsidRPr="00DE53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549ABC8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  <w:p w14:paraId="064FF03A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43BF8902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DE538E" w14:paraId="67A7FBD2" w14:textId="77777777" w:rsidTr="007C525F">
        <w:tc>
          <w:tcPr>
            <w:tcW w:w="562" w:type="dxa"/>
          </w:tcPr>
          <w:p w14:paraId="247AB222" w14:textId="5228229B" w:rsidR="00D42B51" w:rsidRPr="00DE538E" w:rsidRDefault="00F31948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42B51" w:rsidRPr="00DE53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D000D6A" w14:textId="63E37663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Odgovorna osoba*</w:t>
            </w:r>
          </w:p>
          <w:p w14:paraId="12108ABC" w14:textId="1A4FA881" w:rsidR="001176E0" w:rsidRPr="00DE538E" w:rsidRDefault="001176E0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1FA7139C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DE538E" w14:paraId="15BBB958" w14:textId="77777777" w:rsidTr="007C525F">
        <w:tc>
          <w:tcPr>
            <w:tcW w:w="562" w:type="dxa"/>
          </w:tcPr>
          <w:p w14:paraId="32749150" w14:textId="52DF382F" w:rsidR="00D42B51" w:rsidRPr="00DE538E" w:rsidRDefault="00F31948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42B51" w:rsidRPr="00DE53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CF784BA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  <w:p w14:paraId="7EABA52A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07EE4D97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9F8472" w14:textId="77777777" w:rsidR="00837DAE" w:rsidRPr="00DE538E" w:rsidRDefault="00837DAE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EC350B" w14:textId="5C234F21" w:rsidR="00837DAE" w:rsidRPr="00DE538E" w:rsidRDefault="00837DAE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DE538E" w14:paraId="7D4C8079" w14:textId="77777777" w:rsidTr="007C525F">
        <w:tc>
          <w:tcPr>
            <w:tcW w:w="562" w:type="dxa"/>
          </w:tcPr>
          <w:p w14:paraId="5DC23058" w14:textId="0A5E3460" w:rsidR="00D42B51" w:rsidRPr="00DE538E" w:rsidRDefault="00F31948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42B51" w:rsidRPr="00DE53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011DB81" w14:textId="6F76C055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E-mail adresa</w:t>
            </w:r>
          </w:p>
        </w:tc>
        <w:tc>
          <w:tcPr>
            <w:tcW w:w="5329" w:type="dxa"/>
          </w:tcPr>
          <w:p w14:paraId="05313E74" w14:textId="77777777" w:rsidR="00837DAE" w:rsidRPr="00DE538E" w:rsidRDefault="00837DAE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1EB682" w14:textId="7977D4F2" w:rsidR="00837DAE" w:rsidRPr="00DE538E" w:rsidRDefault="00837DAE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DE538E" w14:paraId="19475A0A" w14:textId="77777777" w:rsidTr="007C525F">
        <w:tc>
          <w:tcPr>
            <w:tcW w:w="562" w:type="dxa"/>
          </w:tcPr>
          <w:p w14:paraId="7AE9ADB2" w14:textId="73EC733F" w:rsidR="00D42B51" w:rsidRPr="00DE538E" w:rsidRDefault="00F31948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42B51" w:rsidRPr="00DE53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1B97CB9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Br. telefona/mobitela</w:t>
            </w:r>
          </w:p>
          <w:p w14:paraId="73F2B72C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4169F777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DE538E" w14:paraId="227B5290" w14:textId="77777777" w:rsidTr="007C525F">
        <w:tc>
          <w:tcPr>
            <w:tcW w:w="562" w:type="dxa"/>
          </w:tcPr>
          <w:p w14:paraId="6155E1E3" w14:textId="77777777" w:rsidR="00D42B51" w:rsidRPr="00DE538E" w:rsidRDefault="00D42B51" w:rsidP="00DE538E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48" w:type="dxa"/>
            <w:gridSpan w:val="2"/>
          </w:tcPr>
          <w:p w14:paraId="3A91D79D" w14:textId="77777777" w:rsidR="00D42B51" w:rsidRDefault="00D42B51" w:rsidP="00DE538E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</w:t>
            </w:r>
            <w:r w:rsidR="001176E0" w:rsidRPr="00DE53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DACI O DJELATNOSTI ZA KOJU SE TRAŽI KONCESIJSKO ODOBRENJE</w:t>
            </w:r>
          </w:p>
          <w:p w14:paraId="36C79A68" w14:textId="02588E17" w:rsidR="00DE538E" w:rsidRPr="00DE538E" w:rsidRDefault="00DE538E" w:rsidP="00DE538E">
            <w:pPr>
              <w:pStyle w:val="NpKrka-Normal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E712F" w:rsidRPr="00DE538E" w14:paraId="226CE157" w14:textId="77777777" w:rsidTr="007C525F">
        <w:tc>
          <w:tcPr>
            <w:tcW w:w="562" w:type="dxa"/>
          </w:tcPr>
          <w:p w14:paraId="701B1C6D" w14:textId="27A7B1D5" w:rsidR="00D42B51" w:rsidRPr="00DE538E" w:rsidRDefault="00F31948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42B51" w:rsidRPr="00DE53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D04F94A" w14:textId="77777777" w:rsidR="00D42B51" w:rsidRPr="00DE538E" w:rsidRDefault="0057463B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VRSTA / NAZIV DJELATNOSTI</w:t>
            </w:r>
          </w:p>
          <w:p w14:paraId="5B1E71B0" w14:textId="5BE78C7A" w:rsidR="0057463B" w:rsidRPr="00DE538E" w:rsidRDefault="0057463B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39FC62F3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DE538E" w14:paraId="231275E7" w14:textId="77777777" w:rsidTr="007C525F">
        <w:tc>
          <w:tcPr>
            <w:tcW w:w="562" w:type="dxa"/>
          </w:tcPr>
          <w:p w14:paraId="08DA2AFE" w14:textId="65A054AF" w:rsidR="003E712F" w:rsidRPr="00DE538E" w:rsidRDefault="00F31948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E712F" w:rsidRPr="00DE538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14:paraId="34AFF9E9" w14:textId="438C65E5" w:rsidR="003E712F" w:rsidRPr="00DE538E" w:rsidRDefault="003E712F" w:rsidP="00DE538E">
            <w:pPr>
              <w:pStyle w:val="NpKrka-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LOKALITETI</w:t>
            </w:r>
            <w:r w:rsidR="008425C8" w:rsidRPr="00DE538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ODVIJANJA DJELATNOSTI</w:t>
            </w:r>
          </w:p>
        </w:tc>
        <w:tc>
          <w:tcPr>
            <w:tcW w:w="5329" w:type="dxa"/>
          </w:tcPr>
          <w:p w14:paraId="110ECFD5" w14:textId="77777777" w:rsidR="003E712F" w:rsidRPr="00DE538E" w:rsidRDefault="003E712F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C5FF28" w14:textId="77777777" w:rsidR="003E712F" w:rsidRPr="00DE538E" w:rsidRDefault="003E712F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61D607" w14:textId="0B023282" w:rsidR="003E712F" w:rsidRPr="00DE538E" w:rsidRDefault="003E712F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F9DBCA" w14:textId="77777777" w:rsidR="003F172D" w:rsidRPr="00DE538E" w:rsidRDefault="003F172D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133CDB" w14:textId="080EB1F5" w:rsidR="003E712F" w:rsidRPr="00DE538E" w:rsidRDefault="003E712F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DE538E" w14:paraId="76E0D1A2" w14:textId="77777777" w:rsidTr="007C525F">
        <w:tc>
          <w:tcPr>
            <w:tcW w:w="562" w:type="dxa"/>
          </w:tcPr>
          <w:p w14:paraId="76FF5FD0" w14:textId="56B5255D" w:rsidR="00D42B51" w:rsidRPr="00DE538E" w:rsidRDefault="00F31948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D42B51" w:rsidRPr="00DE53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662F8B9" w14:textId="77777777" w:rsidR="00D42B51" w:rsidRPr="00DE538E" w:rsidRDefault="008862D0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KRATKI OPIS DJELATNOSTI</w:t>
            </w:r>
          </w:p>
          <w:p w14:paraId="7F393130" w14:textId="572787CE" w:rsidR="008862D0" w:rsidRPr="00DE538E" w:rsidRDefault="008862D0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52BC7" w14:textId="77777777" w:rsidR="008862D0" w:rsidRPr="00DE538E" w:rsidRDefault="008862D0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0BB390" w14:textId="41DFC77F" w:rsidR="008862D0" w:rsidRPr="00DE538E" w:rsidRDefault="008862D0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034DB245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C6686F" w14:textId="77777777" w:rsidR="001A2E59" w:rsidRPr="00DE538E" w:rsidRDefault="001A2E59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350E13" w14:textId="77777777" w:rsidR="001A2E59" w:rsidRPr="00DE538E" w:rsidRDefault="001A2E59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45EAC" w14:textId="59BB72EF" w:rsidR="001A2E59" w:rsidRPr="00DE538E" w:rsidRDefault="001A2E59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712F" w:rsidRPr="00DE538E" w14:paraId="68A19D7B" w14:textId="77777777" w:rsidTr="001A2E59">
        <w:trPr>
          <w:trHeight w:val="1643"/>
        </w:trPr>
        <w:tc>
          <w:tcPr>
            <w:tcW w:w="562" w:type="dxa"/>
          </w:tcPr>
          <w:p w14:paraId="29D73C4C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4131009B" w14:textId="7DA93D7D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538E">
              <w:rPr>
                <w:rFonts w:asciiTheme="minorHAnsi" w:hAnsiTheme="minorHAnsi" w:cstheme="minorHAnsi"/>
                <w:sz w:val="24"/>
                <w:szCs w:val="24"/>
              </w:rPr>
              <w:t>DODATNE VRIJEDNOSTI **</w:t>
            </w:r>
          </w:p>
          <w:p w14:paraId="4906B17A" w14:textId="77777777" w:rsidR="00D42B51" w:rsidRPr="00DE538E" w:rsidRDefault="00D42B51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9" w:type="dxa"/>
          </w:tcPr>
          <w:p w14:paraId="3BA60220" w14:textId="77777777" w:rsidR="001A2E59" w:rsidRPr="00DE538E" w:rsidRDefault="001A2E59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D3639F" w14:textId="2BCC2801" w:rsidR="001A2E59" w:rsidRPr="00DE538E" w:rsidRDefault="001A2E59" w:rsidP="00DE538E">
            <w:pPr>
              <w:pStyle w:val="NpKrka-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B9A3DE" w14:textId="77777777" w:rsidR="0042617D" w:rsidRPr="00DE538E" w:rsidRDefault="0042617D" w:rsidP="00DE538E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</w:p>
    <w:p w14:paraId="1B2365E8" w14:textId="3C3E43BE" w:rsidR="00D42B51" w:rsidRPr="00DE538E" w:rsidRDefault="00D42B51" w:rsidP="00DE538E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*član uprave, direktor trgovačkog društva, vlasnik obrta </w:t>
      </w:r>
    </w:p>
    <w:p w14:paraId="5389FF58" w14:textId="53E3F42C" w:rsidR="00D42B51" w:rsidRPr="00DE538E" w:rsidRDefault="00D42B51" w:rsidP="00DE538E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>**dodatnu vrijednost koju ponuditelj može dati vezano za zaštitu prostora, bioraznolikost, ekološku mrežu, krajobrazne vrijednosti te edukaciju i informiranje šire javnosti</w:t>
      </w:r>
    </w:p>
    <w:p w14:paraId="7015BA5E" w14:textId="77777777" w:rsidR="00D42B51" w:rsidRPr="00DE538E" w:rsidRDefault="00D42B51" w:rsidP="00DE538E">
      <w:pPr>
        <w:pStyle w:val="NpKrka-Normal"/>
        <w:jc w:val="both"/>
        <w:rPr>
          <w:rFonts w:asciiTheme="minorHAnsi" w:hAnsiTheme="minorHAnsi" w:cstheme="minorHAnsi"/>
          <w:color w:val="7030A0"/>
          <w:sz w:val="24"/>
          <w:szCs w:val="24"/>
        </w:rPr>
      </w:pPr>
    </w:p>
    <w:p w14:paraId="6F2FAE8D" w14:textId="77777777" w:rsidR="00DE538E" w:rsidRDefault="00DE538E" w:rsidP="00DE538E">
      <w:pPr>
        <w:pStyle w:val="NpKrka-Normal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9B9B77" w14:textId="08097DE7" w:rsidR="00D42B51" w:rsidRPr="00DE538E" w:rsidRDefault="00D42B51" w:rsidP="00DE538E">
      <w:pPr>
        <w:pStyle w:val="NpKrka-Normal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538E">
        <w:rPr>
          <w:rFonts w:asciiTheme="minorHAnsi" w:hAnsiTheme="minorHAnsi" w:cstheme="minorHAnsi"/>
          <w:b/>
          <w:bCs/>
          <w:sz w:val="24"/>
          <w:szCs w:val="24"/>
        </w:rPr>
        <w:lastRenderedPageBreak/>
        <w:t>Prilozi:</w:t>
      </w:r>
    </w:p>
    <w:p w14:paraId="48A7ECB0" w14:textId="77777777" w:rsidR="00D42B51" w:rsidRPr="00DE538E" w:rsidRDefault="00D42B51" w:rsidP="00DE538E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hAnsiTheme="minorHAnsi" w:cstheme="minorHAnsi"/>
          <w:sz w:val="24"/>
          <w:szCs w:val="24"/>
        </w:rPr>
        <w:t>izvornik ili ovjerena preslika i</w:t>
      </w:r>
      <w:r w:rsidRPr="00DE538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zvoda iz sudskog ili obrtnog registra </w:t>
      </w:r>
    </w:p>
    <w:p w14:paraId="0233ABA9" w14:textId="2271957F" w:rsidR="00D42B51" w:rsidRPr="00DE538E" w:rsidRDefault="00D42B51" w:rsidP="00DE538E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DE538E">
        <w:rPr>
          <w:rFonts w:asciiTheme="minorHAnsi" w:hAnsiTheme="minorHAnsi" w:cstheme="minorHAnsi"/>
          <w:sz w:val="24"/>
          <w:szCs w:val="24"/>
        </w:rPr>
        <w:t>izvornik ili ovjerena preslika potvrde o stanju poreznog duga ponuditelja izdan od nadležne porezne uprave Ministarstva financija, ne stariji od 30 dana od dana objave poziva na nadmetanje, ili jednakovrijedan dokument nadležnog tijela države sjedišta ponuditelja</w:t>
      </w:r>
      <w:bookmarkStart w:id="10" w:name="_Hlk90550419"/>
      <w:r w:rsidR="00AF18BE" w:rsidRPr="00DE538E">
        <w:rPr>
          <w:rFonts w:asciiTheme="minorHAnsi" w:hAnsiTheme="minorHAnsi" w:cstheme="minorHAnsi"/>
          <w:sz w:val="24"/>
          <w:szCs w:val="24"/>
        </w:rPr>
        <w:t>.</w:t>
      </w:r>
      <w:bookmarkEnd w:id="10"/>
    </w:p>
    <w:p w14:paraId="7A80FD0E" w14:textId="4178ECB6" w:rsidR="003F172D" w:rsidRPr="00DE538E" w:rsidRDefault="003F172D" w:rsidP="00DE538E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71DC7E0" w14:textId="2C89BA56" w:rsidR="003F172D" w:rsidRPr="00DE538E" w:rsidRDefault="003F172D" w:rsidP="00DE538E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31ED65B" w14:textId="77777777" w:rsidR="003F172D" w:rsidRPr="00DE538E" w:rsidRDefault="003F172D" w:rsidP="00DE538E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</w:p>
    <w:p w14:paraId="41121E6D" w14:textId="5C3F1B95" w:rsidR="003F172D" w:rsidRPr="00DE538E" w:rsidRDefault="003F172D" w:rsidP="00DE538E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______________________</w:t>
      </w:r>
      <w:r w:rsidR="001C1A3E" w:rsidRPr="00DE538E">
        <w:rPr>
          <w:rFonts w:asciiTheme="minorHAnsi" w:hAnsiTheme="minorHAnsi" w:cstheme="minorHAnsi"/>
          <w:sz w:val="24"/>
          <w:szCs w:val="24"/>
        </w:rPr>
        <w:t xml:space="preserve">_____                                    </w:t>
      </w:r>
      <w:r w:rsidRPr="00DE538E">
        <w:rPr>
          <w:rFonts w:asciiTheme="minorHAnsi" w:hAnsiTheme="minorHAnsi" w:cstheme="minorHAnsi"/>
          <w:sz w:val="24"/>
          <w:szCs w:val="24"/>
        </w:rPr>
        <w:t>___________________________</w:t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  <w:r w:rsidR="001C1A3E" w:rsidRPr="00DE538E">
        <w:rPr>
          <w:rFonts w:asciiTheme="minorHAnsi" w:hAnsiTheme="minorHAnsi" w:cstheme="minorHAnsi"/>
          <w:sz w:val="24"/>
          <w:szCs w:val="24"/>
        </w:rPr>
        <w:softHyphen/>
      </w:r>
    </w:p>
    <w:p w14:paraId="43F2FDD4" w14:textId="73B692C7" w:rsidR="003F172D" w:rsidRPr="00DE538E" w:rsidRDefault="001C1A3E" w:rsidP="00DE538E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3F172D" w:rsidRPr="00DE538E">
        <w:rPr>
          <w:rFonts w:asciiTheme="minorHAnsi" w:hAnsiTheme="minorHAnsi" w:cstheme="minorHAnsi"/>
          <w:sz w:val="24"/>
          <w:szCs w:val="24"/>
        </w:rPr>
        <w:t>(mjesto i datum)</w:t>
      </w:r>
      <w:r w:rsidRPr="00DE538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="003F172D" w:rsidRPr="00DE538E">
        <w:rPr>
          <w:rFonts w:asciiTheme="minorHAnsi" w:hAnsiTheme="minorHAnsi" w:cstheme="minorHAnsi"/>
          <w:sz w:val="24"/>
          <w:szCs w:val="24"/>
        </w:rPr>
        <w:t>(potpis odgovorne osobe i pečat)</w:t>
      </w:r>
    </w:p>
    <w:p w14:paraId="5828CF23" w14:textId="77777777" w:rsidR="003F172D" w:rsidRPr="00DE538E" w:rsidRDefault="003F172D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9F5A92D" w14:textId="77777777" w:rsidR="001C1A3E" w:rsidRPr="00DE538E" w:rsidRDefault="001C1A3E" w:rsidP="00DE538E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4E24564" w14:textId="2D1171DF" w:rsidR="005C62F7" w:rsidRPr="00DE538E" w:rsidRDefault="005C62F7" w:rsidP="00DE538E">
      <w:pPr>
        <w:pStyle w:val="NpKrka-Normal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 Slanjem Zahtjeva za izdavanje koncesijskog odobrenja Podnositelj zahtjeva daje privolu za prikupljanje i obradu osobnih podataka navedenih u Zahtjevu, kao i dokumentacije dostavljene uz Zahtjev. Prikupljeni osobni podaci obrađivat će se u skladu s važećim propisima, odnosno Općom uredbom o zaštiti podataka od 27. travnja 2016. između Europskog parlamenta i Vijeća Europske unije te Zakonom o provedbi Opće uredbe o zaštiti podataka (NN 42/18).</w:t>
      </w:r>
    </w:p>
    <w:p w14:paraId="747975E5" w14:textId="72ACD730" w:rsidR="00D00654" w:rsidRPr="00DE538E" w:rsidRDefault="00D00654" w:rsidP="00DE538E">
      <w:pPr>
        <w:pStyle w:val="NpKrka-Normal"/>
        <w:jc w:val="both"/>
        <w:rPr>
          <w:rFonts w:asciiTheme="minorHAnsi" w:hAnsiTheme="minorHAnsi" w:cstheme="minorHAnsi"/>
          <w:sz w:val="24"/>
          <w:szCs w:val="24"/>
        </w:rPr>
      </w:pPr>
    </w:p>
    <w:p w14:paraId="6BC83629" w14:textId="7AD2A81F" w:rsidR="00D00654" w:rsidRPr="00DE538E" w:rsidRDefault="00D00654" w:rsidP="00DE538E">
      <w:pPr>
        <w:pStyle w:val="NpKrka-Normal"/>
        <w:jc w:val="both"/>
        <w:rPr>
          <w:rFonts w:asciiTheme="minorHAnsi" w:hAnsiTheme="minorHAnsi" w:cstheme="minorHAnsi"/>
          <w:color w:val="7030A0"/>
          <w:sz w:val="24"/>
          <w:szCs w:val="24"/>
        </w:rPr>
      </w:pPr>
    </w:p>
    <w:p w14:paraId="44FCBF2A" w14:textId="2F3E86F9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CCCDAB2" w14:textId="29EEA925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3DBB90C" w14:textId="5F56DB92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232648E" w14:textId="02486060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DA5EC9D" w14:textId="5172FD2E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367BCC1" w14:textId="7DC1194B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73F442A3" w14:textId="7CAD52BC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04BE950" w14:textId="1B427503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F8FAA7C" w14:textId="258C524E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133E4C76" w14:textId="58080157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6284278" w14:textId="118AC399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137E7B6F" w14:textId="7652034C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35580BB" w14:textId="4238652B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88DF74B" w14:textId="4954B576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1C25911" w14:textId="27DFBBEA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4D38D893" w14:textId="18D94DB5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386C51C" w14:textId="4444B164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1A562A96" w14:textId="76AC8D7D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4BCDBCF" w14:textId="6C498783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BE09B55" w14:textId="52B3F7B3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D32767A" w14:textId="73F80819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D5BA8DC" w14:textId="1069CA7B" w:rsidR="005C62F7" w:rsidRPr="00DE538E" w:rsidRDefault="005C62F7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7D57377E" w14:textId="77777777" w:rsidR="00F504C0" w:rsidRPr="00DE538E" w:rsidRDefault="00F504C0" w:rsidP="00DE538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9D01C73" w14:textId="77777777" w:rsidR="00DE538E" w:rsidRDefault="00DE538E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BDBA59" w14:textId="13485ACD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JAVNA USTANOVA “PARK PRIRODE VELEBIT“ </w:t>
      </w:r>
      <w:r w:rsidRPr="00DE538E">
        <w:rPr>
          <w:rFonts w:asciiTheme="minorHAnsi" w:hAnsiTheme="minorHAnsi" w:cstheme="minorHAnsi"/>
          <w:sz w:val="24"/>
          <w:szCs w:val="24"/>
        </w:rPr>
        <w:t xml:space="preserve">iz Gospića, Kaniža </w:t>
      </w:r>
      <w:r w:rsidR="002F72D8" w:rsidRPr="00DE538E">
        <w:rPr>
          <w:rFonts w:asciiTheme="minorHAnsi" w:hAnsiTheme="minorHAnsi" w:cstheme="minorHAnsi"/>
          <w:sz w:val="24"/>
          <w:szCs w:val="24"/>
        </w:rPr>
        <w:t>G</w:t>
      </w:r>
      <w:r w:rsidRPr="00DE538E">
        <w:rPr>
          <w:rFonts w:asciiTheme="minorHAnsi" w:hAnsiTheme="minorHAnsi" w:cstheme="minorHAnsi"/>
          <w:sz w:val="24"/>
          <w:szCs w:val="24"/>
        </w:rPr>
        <w:t>ospićka 4b,</w:t>
      </w:r>
      <w:r w:rsidR="005B1563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Pr="00DE538E">
        <w:rPr>
          <w:rFonts w:asciiTheme="minorHAnsi" w:hAnsiTheme="minorHAnsi" w:cstheme="minorHAnsi"/>
          <w:sz w:val="24"/>
          <w:szCs w:val="24"/>
        </w:rPr>
        <w:t xml:space="preserve">OIB: </w:t>
      </w:r>
      <w:r w:rsidR="005B1563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Pr="00DE538E">
        <w:rPr>
          <w:rFonts w:asciiTheme="minorHAnsi" w:hAnsiTheme="minorHAnsi" w:cstheme="minorHAnsi"/>
          <w:sz w:val="24"/>
          <w:szCs w:val="24"/>
        </w:rPr>
        <w:t>65211368646, zastupana po ravnatelj</w:t>
      </w:r>
      <w:r w:rsidR="009D62D7" w:rsidRPr="00DE538E">
        <w:rPr>
          <w:rFonts w:asciiTheme="minorHAnsi" w:hAnsiTheme="minorHAnsi" w:cstheme="minorHAnsi"/>
          <w:sz w:val="24"/>
          <w:szCs w:val="24"/>
        </w:rPr>
        <w:t>u ____________</w:t>
      </w:r>
      <w:r w:rsidRPr="00DE538E">
        <w:rPr>
          <w:rFonts w:asciiTheme="minorHAnsi" w:hAnsiTheme="minorHAnsi" w:cstheme="minorHAnsi"/>
          <w:sz w:val="24"/>
          <w:szCs w:val="24"/>
        </w:rPr>
        <w:t>, kao davatelju koncesijskog odobrenja (</w:t>
      </w:r>
      <w:r w:rsidRPr="00DE538E">
        <w:rPr>
          <w:rFonts w:asciiTheme="minorHAnsi" w:hAnsiTheme="minorHAnsi" w:cstheme="minorHAnsi"/>
          <w:i/>
          <w:sz w:val="24"/>
          <w:szCs w:val="24"/>
        </w:rPr>
        <w:t>u daljnjem tekstu: Davatelj koncesijskog odobrenja</w:t>
      </w:r>
      <w:r w:rsidRPr="00DE538E">
        <w:rPr>
          <w:rFonts w:asciiTheme="minorHAnsi" w:hAnsiTheme="minorHAnsi" w:cstheme="minorHAnsi"/>
          <w:sz w:val="24"/>
          <w:szCs w:val="24"/>
        </w:rPr>
        <w:t>), s jedne strane</w:t>
      </w:r>
    </w:p>
    <w:p w14:paraId="0CA2D282" w14:textId="77777777" w:rsidR="00970C35" w:rsidRPr="00DE538E" w:rsidRDefault="00970C35" w:rsidP="00DE538E">
      <w:pPr>
        <w:jc w:val="both"/>
        <w:rPr>
          <w:rFonts w:asciiTheme="minorHAnsi" w:hAnsiTheme="minorHAnsi" w:cstheme="minorHAnsi"/>
          <w:color w:val="0000FF"/>
          <w:sz w:val="24"/>
          <w:szCs w:val="24"/>
        </w:rPr>
      </w:pPr>
    </w:p>
    <w:p w14:paraId="5D728776" w14:textId="77777777" w:rsidR="00970C35" w:rsidRPr="00DE538E" w:rsidRDefault="00970C35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i</w:t>
      </w:r>
    </w:p>
    <w:p w14:paraId="0DC3A997" w14:textId="77777777" w:rsidR="00970C35" w:rsidRPr="00DE538E" w:rsidRDefault="00970C35" w:rsidP="00DE538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64DB2AA" w14:textId="561B14E1" w:rsidR="00970C35" w:rsidRPr="00DE538E" w:rsidRDefault="003A1726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PONUDITELJ _____________, Adresa __________,</w:t>
      </w:r>
      <w:r w:rsidR="00970C35" w:rsidRPr="00DE538E">
        <w:rPr>
          <w:rFonts w:asciiTheme="minorHAnsi" w:hAnsiTheme="minorHAnsi" w:cstheme="minorHAnsi"/>
          <w:sz w:val="24"/>
          <w:szCs w:val="24"/>
        </w:rPr>
        <w:t xml:space="preserve"> OIB: </w:t>
      </w:r>
      <w:r w:rsidRPr="00DE538E">
        <w:rPr>
          <w:rFonts w:asciiTheme="minorHAnsi" w:hAnsiTheme="minorHAnsi" w:cstheme="minorHAnsi"/>
          <w:sz w:val="24"/>
          <w:szCs w:val="24"/>
        </w:rPr>
        <w:t>_____________</w:t>
      </w:r>
      <w:r w:rsidR="00970C35" w:rsidRPr="00DE538E">
        <w:rPr>
          <w:rFonts w:asciiTheme="minorHAnsi" w:hAnsiTheme="minorHAnsi" w:cstheme="minorHAnsi"/>
          <w:sz w:val="24"/>
          <w:szCs w:val="24"/>
        </w:rPr>
        <w:t xml:space="preserve"> (</w:t>
      </w:r>
      <w:r w:rsidR="00970C35" w:rsidRPr="00DE538E">
        <w:rPr>
          <w:rFonts w:asciiTheme="minorHAnsi" w:hAnsiTheme="minorHAnsi" w:cstheme="minorHAnsi"/>
          <w:i/>
          <w:sz w:val="24"/>
          <w:szCs w:val="24"/>
        </w:rPr>
        <w:t>u daljnjem tekstu: Ovlaštenik</w:t>
      </w:r>
      <w:r w:rsidR="00970C35" w:rsidRPr="00DE538E">
        <w:rPr>
          <w:rFonts w:asciiTheme="minorHAnsi" w:hAnsiTheme="minorHAnsi" w:cstheme="minorHAnsi"/>
          <w:sz w:val="24"/>
          <w:szCs w:val="24"/>
        </w:rPr>
        <w:t>), s druge strane,</w:t>
      </w:r>
    </w:p>
    <w:p w14:paraId="0DCBEF10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9F0157" w14:textId="1E866FA2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zaključili su dana </w:t>
      </w:r>
      <w:r w:rsidR="003A1726" w:rsidRPr="00DE538E">
        <w:rPr>
          <w:rFonts w:asciiTheme="minorHAnsi" w:hAnsiTheme="minorHAnsi" w:cstheme="minorHAnsi"/>
          <w:sz w:val="24"/>
          <w:szCs w:val="24"/>
        </w:rPr>
        <w:t>slijedeći</w:t>
      </w:r>
    </w:p>
    <w:p w14:paraId="66036036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8EF041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48A3B206" w14:textId="77777777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UGOVOR O KONCESIJSKOM ODOBRENJU</w:t>
      </w:r>
    </w:p>
    <w:p w14:paraId="4AF163CD" w14:textId="77777777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8E7E39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5A8D26E0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TEMELJNE ODREDBE</w:t>
      </w:r>
    </w:p>
    <w:p w14:paraId="741934DE" w14:textId="77777777" w:rsidR="00970C35" w:rsidRPr="00DE538E" w:rsidRDefault="00970C35" w:rsidP="00DE538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Članak 1.</w:t>
      </w:r>
    </w:p>
    <w:p w14:paraId="060E0C28" w14:textId="77777777" w:rsidR="00970C35" w:rsidRPr="00DE538E" w:rsidRDefault="00970C35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F51666" w14:textId="278DC6B0" w:rsidR="00970C35" w:rsidRPr="00DE538E" w:rsidRDefault="00970C35" w:rsidP="00DE538E">
      <w:pPr>
        <w:pStyle w:val="Tijeloteksta"/>
        <w:rPr>
          <w:rFonts w:asciiTheme="minorHAnsi" w:hAnsiTheme="minorHAnsi" w:cstheme="minorHAnsi"/>
        </w:rPr>
      </w:pPr>
      <w:r w:rsidRPr="00DE538E">
        <w:rPr>
          <w:rFonts w:asciiTheme="minorHAnsi" w:hAnsiTheme="minorHAnsi" w:cstheme="minorHAnsi"/>
        </w:rPr>
        <w:t xml:space="preserve">Ugovorne stranke suglasne su da se ovim ugovorom uređuju njihovi međusobni odnosi u povodu obavljanja </w:t>
      </w:r>
      <w:r w:rsidR="005B1563" w:rsidRPr="00DE538E">
        <w:rPr>
          <w:rFonts w:asciiTheme="minorHAnsi" w:hAnsiTheme="minorHAnsi" w:cstheme="minorHAnsi"/>
        </w:rPr>
        <w:t>djelatnosti putničkih agencija, organizatora putovanja i izleta (turoperatori)</w:t>
      </w:r>
      <w:r w:rsidR="00390E5D" w:rsidRPr="00DE538E">
        <w:rPr>
          <w:rFonts w:asciiTheme="minorHAnsi" w:hAnsiTheme="minorHAnsi" w:cstheme="minorHAnsi"/>
        </w:rPr>
        <w:t xml:space="preserve"> </w:t>
      </w:r>
      <w:r w:rsidR="002C2681">
        <w:rPr>
          <w:rFonts w:asciiTheme="minorHAnsi" w:hAnsiTheme="minorHAnsi" w:cstheme="minorHAnsi"/>
        </w:rPr>
        <w:t>i</w:t>
      </w:r>
      <w:r w:rsidR="00390E5D" w:rsidRPr="00DE538E">
        <w:rPr>
          <w:rFonts w:asciiTheme="minorHAnsi" w:hAnsiTheme="minorHAnsi" w:cstheme="minorHAnsi"/>
        </w:rPr>
        <w:t xml:space="preserve"> ostal</w:t>
      </w:r>
      <w:r w:rsidR="002C2681">
        <w:rPr>
          <w:rFonts w:asciiTheme="minorHAnsi" w:hAnsiTheme="minorHAnsi" w:cstheme="minorHAnsi"/>
        </w:rPr>
        <w:t>ih</w:t>
      </w:r>
      <w:r w:rsidR="00390E5D" w:rsidRPr="00DE538E">
        <w:rPr>
          <w:rFonts w:asciiTheme="minorHAnsi" w:hAnsiTheme="minorHAnsi" w:cstheme="minorHAnsi"/>
        </w:rPr>
        <w:t xml:space="preserve"> rezervacijsk</w:t>
      </w:r>
      <w:r w:rsidR="002C2681">
        <w:rPr>
          <w:rFonts w:asciiTheme="minorHAnsi" w:hAnsiTheme="minorHAnsi" w:cstheme="minorHAnsi"/>
        </w:rPr>
        <w:t>ih</w:t>
      </w:r>
      <w:r w:rsidR="00390E5D" w:rsidRPr="00DE538E">
        <w:rPr>
          <w:rFonts w:asciiTheme="minorHAnsi" w:hAnsiTheme="minorHAnsi" w:cstheme="minorHAnsi"/>
        </w:rPr>
        <w:t xml:space="preserve"> uslug</w:t>
      </w:r>
      <w:r w:rsidR="002C2681">
        <w:rPr>
          <w:rFonts w:asciiTheme="minorHAnsi" w:hAnsiTheme="minorHAnsi" w:cstheme="minorHAnsi"/>
        </w:rPr>
        <w:t>a,</w:t>
      </w:r>
      <w:r w:rsidR="00390E5D" w:rsidRPr="00DE538E">
        <w:rPr>
          <w:rFonts w:asciiTheme="minorHAnsi" w:hAnsiTheme="minorHAnsi" w:cstheme="minorHAnsi"/>
        </w:rPr>
        <w:t xml:space="preserve"> te djelatnosti povezane s njima – organizacija i provedba izleta</w:t>
      </w:r>
      <w:r w:rsidR="00E51735" w:rsidRPr="00DE538E">
        <w:rPr>
          <w:rFonts w:asciiTheme="minorHAnsi" w:hAnsiTheme="minorHAnsi" w:cstheme="minorHAnsi"/>
        </w:rPr>
        <w:t xml:space="preserve"> na području Parka prirode Velebit.</w:t>
      </w:r>
    </w:p>
    <w:p w14:paraId="4C6925EA" w14:textId="77777777" w:rsidR="00970C35" w:rsidRPr="00DE538E" w:rsidRDefault="00970C35" w:rsidP="00DE538E">
      <w:pPr>
        <w:pStyle w:val="Uvuenotijeloteksta"/>
        <w:rPr>
          <w:rFonts w:asciiTheme="minorHAnsi" w:hAnsiTheme="minorHAnsi" w:cstheme="minorHAnsi"/>
          <w:b/>
          <w:sz w:val="24"/>
          <w:szCs w:val="24"/>
        </w:rPr>
      </w:pPr>
    </w:p>
    <w:p w14:paraId="51F12859" w14:textId="1AEDBF46" w:rsidR="00970C35" w:rsidRPr="00DE538E" w:rsidRDefault="00970C35" w:rsidP="00DE538E">
      <w:pPr>
        <w:pStyle w:val="Uvuenotijelotek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Ugovorne stranke suglasne su da su temelj za sklapanje ovoga ugovora Odluka o davanju koncesijskog odobrenja </w:t>
      </w:r>
      <w:r w:rsidRPr="002307B2">
        <w:rPr>
          <w:rFonts w:asciiTheme="minorHAnsi" w:hAnsiTheme="minorHAnsi" w:cstheme="minorHAnsi"/>
          <w:sz w:val="24"/>
          <w:szCs w:val="24"/>
        </w:rPr>
        <w:t>K</w:t>
      </w:r>
      <w:r w:rsidR="00C40E90" w:rsidRPr="002307B2">
        <w:rPr>
          <w:rFonts w:asciiTheme="minorHAnsi" w:hAnsiTheme="minorHAnsi" w:cstheme="minorHAnsi"/>
          <w:sz w:val="24"/>
          <w:szCs w:val="24"/>
        </w:rPr>
        <w:t>LASA:</w:t>
      </w:r>
      <w:r w:rsidR="003A1726" w:rsidRPr="002307B2">
        <w:rPr>
          <w:rFonts w:asciiTheme="minorHAnsi" w:hAnsiTheme="minorHAnsi" w:cstheme="minorHAnsi"/>
          <w:sz w:val="24"/>
          <w:szCs w:val="24"/>
        </w:rPr>
        <w:t>___________</w:t>
      </w:r>
      <w:r w:rsidRPr="002307B2">
        <w:rPr>
          <w:rFonts w:asciiTheme="minorHAnsi" w:hAnsiTheme="minorHAnsi" w:cstheme="minorHAnsi"/>
          <w:sz w:val="24"/>
          <w:szCs w:val="24"/>
        </w:rPr>
        <w:t>, U</w:t>
      </w:r>
      <w:r w:rsidR="00C40E90" w:rsidRPr="002307B2">
        <w:rPr>
          <w:rFonts w:asciiTheme="minorHAnsi" w:hAnsiTheme="minorHAnsi" w:cstheme="minorHAnsi"/>
          <w:sz w:val="24"/>
          <w:szCs w:val="24"/>
        </w:rPr>
        <w:t>RBROJ</w:t>
      </w:r>
      <w:r w:rsidRPr="002307B2">
        <w:rPr>
          <w:rFonts w:asciiTheme="minorHAnsi" w:hAnsiTheme="minorHAnsi" w:cstheme="minorHAnsi"/>
          <w:sz w:val="24"/>
          <w:szCs w:val="24"/>
        </w:rPr>
        <w:t xml:space="preserve">: </w:t>
      </w:r>
      <w:r w:rsidR="003A1726" w:rsidRPr="002307B2">
        <w:rPr>
          <w:rFonts w:asciiTheme="minorHAnsi" w:hAnsiTheme="minorHAnsi" w:cstheme="minorHAnsi"/>
          <w:sz w:val="24"/>
          <w:szCs w:val="24"/>
        </w:rPr>
        <w:t>_________</w:t>
      </w:r>
      <w:r w:rsidRPr="002307B2">
        <w:rPr>
          <w:rFonts w:asciiTheme="minorHAnsi" w:hAnsiTheme="minorHAnsi" w:cstheme="minorHAnsi"/>
          <w:sz w:val="24"/>
          <w:szCs w:val="24"/>
        </w:rPr>
        <w:t xml:space="preserve">, od </w:t>
      </w:r>
      <w:r w:rsidR="003A1726" w:rsidRPr="002307B2">
        <w:rPr>
          <w:rFonts w:asciiTheme="minorHAnsi" w:hAnsiTheme="minorHAnsi" w:cstheme="minorHAnsi"/>
          <w:sz w:val="24"/>
          <w:szCs w:val="24"/>
        </w:rPr>
        <w:t>_______</w:t>
      </w:r>
      <w:r w:rsidRPr="002307B2">
        <w:rPr>
          <w:rFonts w:asciiTheme="minorHAnsi" w:hAnsiTheme="minorHAnsi" w:cstheme="minorHAnsi"/>
          <w:sz w:val="24"/>
          <w:szCs w:val="24"/>
        </w:rPr>
        <w:t xml:space="preserve"> 202</w:t>
      </w:r>
      <w:r w:rsidR="002C2681">
        <w:rPr>
          <w:rFonts w:asciiTheme="minorHAnsi" w:hAnsiTheme="minorHAnsi" w:cstheme="minorHAnsi"/>
          <w:sz w:val="24"/>
          <w:szCs w:val="24"/>
        </w:rPr>
        <w:t>5</w:t>
      </w:r>
      <w:r w:rsidRPr="002307B2">
        <w:rPr>
          <w:rFonts w:asciiTheme="minorHAnsi" w:hAnsiTheme="minorHAnsi" w:cstheme="minorHAnsi"/>
          <w:sz w:val="24"/>
          <w:szCs w:val="24"/>
        </w:rPr>
        <w:t>. godine</w:t>
      </w:r>
      <w:r w:rsidRPr="00DE538E">
        <w:rPr>
          <w:rFonts w:asciiTheme="minorHAnsi" w:hAnsiTheme="minorHAnsi" w:cstheme="minorHAnsi"/>
          <w:sz w:val="24"/>
          <w:szCs w:val="24"/>
        </w:rPr>
        <w:t xml:space="preserve">, kojom je Upravno vijeće Javne ustanove </w:t>
      </w:r>
      <w:r w:rsidR="00E51735" w:rsidRPr="00DE538E">
        <w:rPr>
          <w:rFonts w:asciiTheme="minorHAnsi" w:hAnsiTheme="minorHAnsi" w:cstheme="minorHAnsi"/>
          <w:sz w:val="24"/>
          <w:szCs w:val="24"/>
        </w:rPr>
        <w:t>„</w:t>
      </w:r>
      <w:r w:rsidRPr="00DE538E">
        <w:rPr>
          <w:rFonts w:asciiTheme="minorHAnsi" w:hAnsiTheme="minorHAnsi" w:cstheme="minorHAnsi"/>
          <w:sz w:val="24"/>
          <w:szCs w:val="24"/>
        </w:rPr>
        <w:t>Park prirode Velebit</w:t>
      </w:r>
      <w:r w:rsidR="00E51735" w:rsidRPr="00DE538E">
        <w:rPr>
          <w:rFonts w:asciiTheme="minorHAnsi" w:hAnsiTheme="minorHAnsi" w:cstheme="minorHAnsi"/>
          <w:sz w:val="24"/>
          <w:szCs w:val="24"/>
        </w:rPr>
        <w:t>“</w:t>
      </w:r>
      <w:r w:rsidRPr="00DE538E">
        <w:rPr>
          <w:rFonts w:asciiTheme="minorHAnsi" w:hAnsiTheme="minorHAnsi" w:cstheme="minorHAnsi"/>
          <w:sz w:val="24"/>
          <w:szCs w:val="24"/>
        </w:rPr>
        <w:t xml:space="preserve"> dalo koncesijsko odobrenje </w:t>
      </w:r>
      <w:r w:rsidRPr="00DE538E">
        <w:rPr>
          <w:rFonts w:asciiTheme="minorHAnsi" w:hAnsiTheme="minorHAnsi" w:cstheme="minorHAnsi"/>
          <w:iCs/>
          <w:sz w:val="24"/>
          <w:szCs w:val="24"/>
        </w:rPr>
        <w:t>Ovlašteniku</w:t>
      </w:r>
      <w:r w:rsidRPr="00DE538E">
        <w:rPr>
          <w:rFonts w:asciiTheme="minorHAnsi" w:hAnsiTheme="minorHAnsi" w:cstheme="minorHAnsi"/>
          <w:sz w:val="24"/>
          <w:szCs w:val="24"/>
        </w:rPr>
        <w:t>,</w:t>
      </w:r>
      <w:r w:rsidRPr="00DE538E">
        <w:rPr>
          <w:rFonts w:asciiTheme="minorHAnsi" w:hAnsiTheme="minorHAnsi" w:cstheme="minorHAnsi"/>
          <w:iCs/>
          <w:sz w:val="24"/>
          <w:szCs w:val="24"/>
        </w:rPr>
        <w:t xml:space="preserve"> odredbe</w:t>
      </w:r>
      <w:r w:rsidRPr="00DE538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E538E">
        <w:rPr>
          <w:rFonts w:asciiTheme="minorHAnsi" w:hAnsiTheme="minorHAnsi" w:cstheme="minorHAnsi"/>
          <w:sz w:val="24"/>
          <w:szCs w:val="24"/>
        </w:rPr>
        <w:t xml:space="preserve"> Zakona o zaštiti prirode ("N</w:t>
      </w:r>
      <w:r w:rsidR="003B1EF7" w:rsidRPr="00DE538E">
        <w:rPr>
          <w:rFonts w:asciiTheme="minorHAnsi" w:hAnsiTheme="minorHAnsi" w:cstheme="minorHAnsi"/>
          <w:sz w:val="24"/>
          <w:szCs w:val="24"/>
        </w:rPr>
        <w:t>N</w:t>
      </w:r>
      <w:r w:rsidRPr="00DE538E">
        <w:rPr>
          <w:rFonts w:asciiTheme="minorHAnsi" w:hAnsiTheme="minorHAnsi" w:cstheme="minorHAnsi"/>
          <w:sz w:val="24"/>
          <w:szCs w:val="24"/>
        </w:rPr>
        <w:t>" br. 80/13</w:t>
      </w:r>
      <w:r w:rsidR="003B1EF7" w:rsidRPr="00DE538E">
        <w:rPr>
          <w:rFonts w:asciiTheme="minorHAnsi" w:hAnsiTheme="minorHAnsi" w:cstheme="minorHAnsi"/>
          <w:sz w:val="24"/>
          <w:szCs w:val="24"/>
        </w:rPr>
        <w:t>, 15/18, 14/19, 127/19</w:t>
      </w:r>
      <w:r w:rsidR="002C2681">
        <w:rPr>
          <w:rFonts w:asciiTheme="minorHAnsi" w:hAnsiTheme="minorHAnsi" w:cstheme="minorHAnsi"/>
          <w:sz w:val="24"/>
          <w:szCs w:val="24"/>
        </w:rPr>
        <w:t>, 155/23</w:t>
      </w:r>
      <w:r w:rsidRPr="00DE538E">
        <w:rPr>
          <w:rFonts w:asciiTheme="minorHAnsi" w:hAnsiTheme="minorHAnsi" w:cstheme="minorHAnsi"/>
          <w:sz w:val="24"/>
          <w:szCs w:val="24"/>
        </w:rPr>
        <w:t>)</w:t>
      </w:r>
      <w:r w:rsidRPr="00DE538E">
        <w:rPr>
          <w:rFonts w:asciiTheme="minorHAnsi" w:hAnsiTheme="minorHAnsi" w:cstheme="minorHAnsi"/>
          <w:b/>
          <w:sz w:val="24"/>
          <w:szCs w:val="24"/>
        </w:rPr>
        <w:t xml:space="preserve">,  </w:t>
      </w:r>
      <w:r w:rsidRPr="00DE538E">
        <w:rPr>
          <w:rFonts w:asciiTheme="minorHAnsi" w:hAnsiTheme="minorHAnsi" w:cstheme="minorHAnsi"/>
          <w:bCs/>
          <w:iCs/>
          <w:sz w:val="24"/>
          <w:szCs w:val="24"/>
        </w:rPr>
        <w:t>te</w:t>
      </w:r>
      <w:r w:rsidRPr="00DE538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DE538E">
        <w:rPr>
          <w:rFonts w:asciiTheme="minorHAnsi" w:hAnsiTheme="minorHAnsi" w:cstheme="minorHAnsi"/>
          <w:bCs/>
          <w:iCs/>
          <w:sz w:val="24"/>
          <w:szCs w:val="24"/>
        </w:rPr>
        <w:t>drugi pozitivni podzakonski propisi</w:t>
      </w:r>
      <w:r w:rsidRPr="00DE538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DE538E">
        <w:rPr>
          <w:rFonts w:asciiTheme="minorHAnsi" w:hAnsiTheme="minorHAnsi" w:cstheme="minorHAnsi"/>
          <w:bCs/>
          <w:iCs/>
          <w:sz w:val="24"/>
          <w:szCs w:val="24"/>
        </w:rPr>
        <w:t>iz</w:t>
      </w:r>
      <w:r w:rsidRPr="00DE538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DE538E">
        <w:rPr>
          <w:rFonts w:asciiTheme="minorHAnsi" w:hAnsiTheme="minorHAnsi" w:cstheme="minorHAnsi"/>
          <w:bCs/>
          <w:iCs/>
          <w:sz w:val="24"/>
          <w:szCs w:val="24"/>
        </w:rPr>
        <w:t xml:space="preserve">oblasti zaštite prirode </w:t>
      </w:r>
      <w:r w:rsidRPr="00DE538E">
        <w:rPr>
          <w:rFonts w:asciiTheme="minorHAnsi" w:hAnsiTheme="minorHAnsi" w:cstheme="minorHAnsi"/>
          <w:sz w:val="24"/>
          <w:szCs w:val="24"/>
        </w:rPr>
        <w:t xml:space="preserve">čije je poštivanje u obavljanju gospodarske djelatnosti na zaštićenom području Parka prirode </w:t>
      </w:r>
      <w:r w:rsidR="00E51735" w:rsidRPr="00DE538E">
        <w:rPr>
          <w:rFonts w:asciiTheme="minorHAnsi" w:hAnsiTheme="minorHAnsi" w:cstheme="minorHAnsi"/>
          <w:sz w:val="24"/>
          <w:szCs w:val="24"/>
        </w:rPr>
        <w:t>„</w:t>
      </w:r>
      <w:r w:rsidRPr="00DE538E">
        <w:rPr>
          <w:rFonts w:asciiTheme="minorHAnsi" w:hAnsiTheme="minorHAnsi" w:cstheme="minorHAnsi"/>
          <w:sz w:val="24"/>
          <w:szCs w:val="24"/>
        </w:rPr>
        <w:t>Velebit</w:t>
      </w:r>
      <w:r w:rsidR="00E51735" w:rsidRPr="00DE538E">
        <w:rPr>
          <w:rFonts w:asciiTheme="minorHAnsi" w:hAnsiTheme="minorHAnsi" w:cstheme="minorHAnsi"/>
          <w:sz w:val="24"/>
          <w:szCs w:val="24"/>
        </w:rPr>
        <w:t>“</w:t>
      </w:r>
      <w:r w:rsidRPr="00DE538E">
        <w:rPr>
          <w:rFonts w:asciiTheme="minorHAnsi" w:hAnsiTheme="minorHAnsi" w:cstheme="minorHAnsi"/>
          <w:sz w:val="24"/>
          <w:szCs w:val="24"/>
        </w:rPr>
        <w:t xml:space="preserve"> od primarne važnosti za zaštitu njegove sveukupne biološke i krajobrazne raznolikosti.</w:t>
      </w:r>
    </w:p>
    <w:p w14:paraId="2BA5C5A9" w14:textId="77777777" w:rsidR="00970C35" w:rsidRPr="00DE538E" w:rsidRDefault="00970C35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9CAA61" w14:textId="77777777" w:rsidR="00970C35" w:rsidRPr="00DE538E" w:rsidRDefault="00970C35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OBAVLJANJE DJELATNOSTI I KONCESIJSKO ODOBRENJE</w:t>
      </w:r>
    </w:p>
    <w:p w14:paraId="424117BE" w14:textId="77777777" w:rsidR="00970C35" w:rsidRPr="00DE538E" w:rsidRDefault="00970C35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3898F5" w14:textId="77777777" w:rsidR="00970C35" w:rsidRPr="00DE538E" w:rsidRDefault="00970C35" w:rsidP="00DE538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Članak 2.</w:t>
      </w:r>
    </w:p>
    <w:p w14:paraId="5450CD0A" w14:textId="77777777" w:rsidR="00970C35" w:rsidRPr="00DE538E" w:rsidRDefault="00970C35" w:rsidP="00DE538E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8A9F47" w14:textId="54B07BF6" w:rsidR="00E517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Ovim ugovorom Davatelj koncesijskog odobrenja daje koncesijsko odobrenje Ovlašteniku za obavljanje </w:t>
      </w:r>
      <w:r w:rsidR="006C098B" w:rsidRPr="00DE538E">
        <w:rPr>
          <w:rFonts w:asciiTheme="minorHAnsi" w:hAnsiTheme="minorHAnsi" w:cstheme="minorHAnsi"/>
          <w:sz w:val="24"/>
          <w:szCs w:val="24"/>
        </w:rPr>
        <w:t>djelatnosti putničkih agencija, organizatora putovanja i izleta (turoperatori)</w:t>
      </w:r>
      <w:r w:rsidR="00390E5D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="005F0B63">
        <w:rPr>
          <w:rFonts w:asciiTheme="minorHAnsi" w:hAnsiTheme="minorHAnsi" w:cstheme="minorHAnsi"/>
          <w:sz w:val="24"/>
          <w:szCs w:val="24"/>
        </w:rPr>
        <w:t xml:space="preserve">i </w:t>
      </w:r>
      <w:r w:rsidR="00390E5D" w:rsidRPr="00DE538E">
        <w:rPr>
          <w:rFonts w:asciiTheme="minorHAnsi" w:hAnsiTheme="minorHAnsi" w:cstheme="minorHAnsi"/>
          <w:sz w:val="24"/>
          <w:szCs w:val="24"/>
        </w:rPr>
        <w:t>ostal</w:t>
      </w:r>
      <w:r w:rsidR="005F0B63">
        <w:rPr>
          <w:rFonts w:asciiTheme="minorHAnsi" w:hAnsiTheme="minorHAnsi" w:cstheme="minorHAnsi"/>
          <w:sz w:val="24"/>
          <w:szCs w:val="24"/>
        </w:rPr>
        <w:t>ih</w:t>
      </w:r>
      <w:r w:rsidR="00390E5D" w:rsidRPr="00DE538E">
        <w:rPr>
          <w:rFonts w:asciiTheme="minorHAnsi" w:hAnsiTheme="minorHAnsi" w:cstheme="minorHAnsi"/>
          <w:sz w:val="24"/>
          <w:szCs w:val="24"/>
        </w:rPr>
        <w:t xml:space="preserve"> rezervacijsk</w:t>
      </w:r>
      <w:r w:rsidR="005F0B63">
        <w:rPr>
          <w:rFonts w:asciiTheme="minorHAnsi" w:hAnsiTheme="minorHAnsi" w:cstheme="minorHAnsi"/>
          <w:sz w:val="24"/>
          <w:szCs w:val="24"/>
        </w:rPr>
        <w:t>ih</w:t>
      </w:r>
      <w:r w:rsidR="00390E5D" w:rsidRPr="00DE538E">
        <w:rPr>
          <w:rFonts w:asciiTheme="minorHAnsi" w:hAnsiTheme="minorHAnsi" w:cstheme="minorHAnsi"/>
          <w:sz w:val="24"/>
          <w:szCs w:val="24"/>
        </w:rPr>
        <w:t xml:space="preserve"> uslug</w:t>
      </w:r>
      <w:r w:rsidR="005F0B63">
        <w:rPr>
          <w:rFonts w:asciiTheme="minorHAnsi" w:hAnsiTheme="minorHAnsi" w:cstheme="minorHAnsi"/>
          <w:sz w:val="24"/>
          <w:szCs w:val="24"/>
        </w:rPr>
        <w:t>a,</w:t>
      </w:r>
      <w:r w:rsidR="00390E5D" w:rsidRPr="00DE538E">
        <w:rPr>
          <w:rFonts w:asciiTheme="minorHAnsi" w:hAnsiTheme="minorHAnsi" w:cstheme="minorHAnsi"/>
          <w:sz w:val="24"/>
          <w:szCs w:val="24"/>
        </w:rPr>
        <w:t xml:space="preserve"> te djelatnosti povezane s njima – organizacija i provedba izleta</w:t>
      </w:r>
      <w:r w:rsidR="006C098B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="0042617D" w:rsidRPr="00DE538E">
        <w:rPr>
          <w:rFonts w:asciiTheme="minorHAnsi" w:hAnsiTheme="minorHAnsi" w:cstheme="minorHAnsi"/>
          <w:sz w:val="24"/>
          <w:szCs w:val="24"/>
        </w:rPr>
        <w:t xml:space="preserve">na </w:t>
      </w:r>
      <w:r w:rsidR="00E51735" w:rsidRPr="00DE538E">
        <w:rPr>
          <w:rFonts w:asciiTheme="minorHAnsi" w:hAnsiTheme="minorHAnsi" w:cstheme="minorHAnsi"/>
          <w:sz w:val="24"/>
          <w:szCs w:val="24"/>
        </w:rPr>
        <w:t>području Parka prirode Velebit</w:t>
      </w:r>
      <w:r w:rsidR="00390E5D" w:rsidRPr="00DE538E">
        <w:rPr>
          <w:rFonts w:asciiTheme="minorHAnsi" w:hAnsiTheme="minorHAnsi" w:cstheme="minorHAnsi"/>
          <w:sz w:val="24"/>
          <w:szCs w:val="24"/>
        </w:rPr>
        <w:t>.</w:t>
      </w:r>
    </w:p>
    <w:p w14:paraId="12F9F133" w14:textId="3F14DBA1" w:rsidR="00550625" w:rsidRPr="00DE538E" w:rsidRDefault="0055062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Ugovorne strane su sporazumne da su </w:t>
      </w:r>
      <w:r w:rsidR="00BF0E12" w:rsidRPr="00DE538E">
        <w:rPr>
          <w:rFonts w:asciiTheme="minorHAnsi" w:hAnsiTheme="minorHAnsi" w:cstheme="minorHAnsi"/>
          <w:sz w:val="24"/>
          <w:szCs w:val="24"/>
        </w:rPr>
        <w:t>lokaliteti</w:t>
      </w:r>
      <w:r w:rsidRPr="00DE538E">
        <w:rPr>
          <w:rFonts w:asciiTheme="minorHAnsi" w:hAnsiTheme="minorHAnsi" w:cstheme="minorHAnsi"/>
          <w:sz w:val="24"/>
          <w:szCs w:val="24"/>
        </w:rPr>
        <w:t xml:space="preserve"> na području Parka prirode „Velebit“ na kojima će se aktivnosti  iz stavka 1. ovog članka odvijati, slijedeć</w:t>
      </w:r>
      <w:r w:rsidR="00BF0E12" w:rsidRPr="00DE538E">
        <w:rPr>
          <w:rFonts w:asciiTheme="minorHAnsi" w:hAnsiTheme="minorHAnsi" w:cstheme="minorHAnsi"/>
          <w:sz w:val="24"/>
          <w:szCs w:val="24"/>
        </w:rPr>
        <w:t>i</w:t>
      </w:r>
      <w:r w:rsidRPr="00DE538E">
        <w:rPr>
          <w:rFonts w:asciiTheme="minorHAnsi" w:hAnsiTheme="minorHAnsi" w:cstheme="minorHAnsi"/>
          <w:sz w:val="24"/>
          <w:szCs w:val="24"/>
        </w:rPr>
        <w:t>:</w:t>
      </w:r>
    </w:p>
    <w:p w14:paraId="446307D4" w14:textId="77777777" w:rsidR="00BF0E12" w:rsidRPr="00DE538E" w:rsidRDefault="00BF0E12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6F0079" w14:textId="0A5598D0" w:rsidR="00BF0E12" w:rsidRPr="00DE538E" w:rsidRDefault="00BF0E12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14:paraId="5B9F2440" w14:textId="77777777" w:rsidR="00550625" w:rsidRDefault="00550625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828498" w14:textId="77777777" w:rsidR="00DE538E" w:rsidRDefault="00DE538E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C29BE2" w14:textId="77777777" w:rsidR="00DE538E" w:rsidRPr="00DE538E" w:rsidRDefault="00DE538E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CB3050" w14:textId="16E0042C" w:rsidR="00970C35" w:rsidRPr="00DE538E" w:rsidRDefault="00970C35" w:rsidP="00DE538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Članak </w:t>
      </w:r>
      <w:r w:rsidR="00874FD6" w:rsidRPr="00DE538E">
        <w:rPr>
          <w:rFonts w:asciiTheme="minorHAnsi" w:hAnsiTheme="minorHAnsi" w:cstheme="minorHAnsi"/>
          <w:b/>
          <w:sz w:val="24"/>
          <w:szCs w:val="24"/>
        </w:rPr>
        <w:t>3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45093405" w14:textId="77777777" w:rsidR="00970C35" w:rsidRPr="00DE538E" w:rsidRDefault="00970C35" w:rsidP="00DE538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D086FE" w14:textId="2B0A8FB5" w:rsidR="007F7560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Javna ustanova daje ovo koncesijsko odobrenje </w:t>
      </w:r>
      <w:r w:rsidR="007B07D4">
        <w:rPr>
          <w:rFonts w:asciiTheme="minorHAnsi" w:hAnsiTheme="minorHAnsi" w:cstheme="minorHAnsi"/>
          <w:sz w:val="24"/>
          <w:szCs w:val="24"/>
        </w:rPr>
        <w:t xml:space="preserve">do </w:t>
      </w:r>
      <w:r w:rsidR="001166D6" w:rsidRPr="00DE538E">
        <w:rPr>
          <w:rFonts w:asciiTheme="minorHAnsi" w:hAnsiTheme="minorHAnsi" w:cstheme="minorHAnsi"/>
          <w:sz w:val="24"/>
          <w:szCs w:val="24"/>
        </w:rPr>
        <w:t>31.12.202</w:t>
      </w:r>
      <w:r w:rsidR="0042617D" w:rsidRPr="00DE538E">
        <w:rPr>
          <w:rFonts w:asciiTheme="minorHAnsi" w:hAnsiTheme="minorHAnsi" w:cstheme="minorHAnsi"/>
          <w:sz w:val="24"/>
          <w:szCs w:val="24"/>
        </w:rPr>
        <w:t>6</w:t>
      </w:r>
      <w:r w:rsidR="001166D6" w:rsidRPr="00DE538E">
        <w:rPr>
          <w:rFonts w:asciiTheme="minorHAnsi" w:hAnsiTheme="minorHAnsi" w:cstheme="minorHAnsi"/>
          <w:sz w:val="24"/>
          <w:szCs w:val="24"/>
        </w:rPr>
        <w:t>. godine.</w:t>
      </w:r>
    </w:p>
    <w:p w14:paraId="2FA772F4" w14:textId="77777777" w:rsidR="007B07D4" w:rsidRPr="00DE538E" w:rsidRDefault="007B07D4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026F5D" w14:textId="287738F3" w:rsidR="007F7560" w:rsidRPr="00DE538E" w:rsidRDefault="007F7560" w:rsidP="00DE538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Članak 4.</w:t>
      </w:r>
    </w:p>
    <w:p w14:paraId="3F7E86CC" w14:textId="31014FF8" w:rsidR="00970C35" w:rsidRPr="00DE538E" w:rsidRDefault="00970C35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2ACBE0" w14:textId="77777777" w:rsidR="007F7560" w:rsidRPr="00DE538E" w:rsidRDefault="007F7560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DE538E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UVJETI ZAŠTITE PRIRODE</w:t>
      </w:r>
    </w:p>
    <w:p w14:paraId="66DC3B25" w14:textId="77777777" w:rsidR="007F7560" w:rsidRPr="00DE538E" w:rsidRDefault="007F7560" w:rsidP="00DE538E">
      <w:pPr>
        <w:pStyle w:val="Odlomakpopisa"/>
        <w:ind w:left="0"/>
        <w:jc w:val="both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eastAsia="hr-HR"/>
        </w:rPr>
      </w:pPr>
    </w:p>
    <w:p w14:paraId="5B272678" w14:textId="38D7A3E9" w:rsidR="006C098B" w:rsidRDefault="006C098B" w:rsidP="00DE538E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Davatelj koncesijskog odobrenja će odobriti mjesta na kojima će se odvijati djelatnosti putničkih agencija, organizatora putovanja i izleta (turoperatori)</w:t>
      </w:r>
      <w:r w:rsidR="005F0B63">
        <w:rPr>
          <w:rFonts w:asciiTheme="minorHAnsi" w:hAnsiTheme="minorHAnsi" w:cstheme="minorHAnsi"/>
          <w:sz w:val="24"/>
          <w:szCs w:val="24"/>
        </w:rPr>
        <w:t xml:space="preserve"> i </w:t>
      </w:r>
      <w:r w:rsidR="00BF03CE" w:rsidRPr="00DE538E">
        <w:rPr>
          <w:rFonts w:asciiTheme="minorHAnsi" w:hAnsiTheme="minorHAnsi" w:cstheme="minorHAnsi"/>
          <w:sz w:val="24"/>
          <w:szCs w:val="24"/>
        </w:rPr>
        <w:t>ostale rezervacijske usluge</w:t>
      </w:r>
      <w:r w:rsidR="005F0B63">
        <w:rPr>
          <w:rFonts w:asciiTheme="minorHAnsi" w:hAnsiTheme="minorHAnsi" w:cstheme="minorHAnsi"/>
          <w:sz w:val="24"/>
          <w:szCs w:val="24"/>
        </w:rPr>
        <w:t>,</w:t>
      </w:r>
      <w:r w:rsidR="00BF03CE" w:rsidRPr="00DE538E">
        <w:rPr>
          <w:rFonts w:asciiTheme="minorHAnsi" w:hAnsiTheme="minorHAnsi" w:cstheme="minorHAnsi"/>
          <w:sz w:val="24"/>
          <w:szCs w:val="24"/>
        </w:rPr>
        <w:t xml:space="preserve"> te djelatnosti povezane s njima – organizacija i provedba izleta.</w:t>
      </w:r>
    </w:p>
    <w:p w14:paraId="70057F82" w14:textId="77777777" w:rsidR="00DE538E" w:rsidRPr="00DE538E" w:rsidRDefault="00DE538E" w:rsidP="00DE538E">
      <w:pPr>
        <w:pStyle w:val="Odlomakpopisa"/>
        <w:ind w:left="1065"/>
        <w:jc w:val="both"/>
        <w:rPr>
          <w:rFonts w:asciiTheme="minorHAnsi" w:hAnsiTheme="minorHAnsi" w:cstheme="minorHAnsi"/>
          <w:sz w:val="24"/>
          <w:szCs w:val="24"/>
        </w:rPr>
      </w:pPr>
    </w:p>
    <w:p w14:paraId="5077521D" w14:textId="2E7BD8D1" w:rsidR="00F70FF8" w:rsidRDefault="00F70FF8" w:rsidP="00DE538E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Ovlaštenik je odgovoran za sigurnost svojih gostiju. </w:t>
      </w:r>
    </w:p>
    <w:p w14:paraId="0A1D8C49" w14:textId="77777777" w:rsidR="00DE538E" w:rsidRPr="00DE538E" w:rsidRDefault="00DE538E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7D3E08" w14:textId="77777777" w:rsidR="00DE538E" w:rsidRDefault="007F7560" w:rsidP="00DE538E">
      <w:pPr>
        <w:pStyle w:val="Uvuenotijelotek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Ustanova ne preuzima odgovornost za korisnike usluga Ovlaštenika, njihovu imovinu i ne preuzima odgovornost za moguću štetu koju pričine trećim osobama za vrijeme organiziranog boravka u Parku vezanog za obavljanje djelatnosti.</w:t>
      </w:r>
    </w:p>
    <w:p w14:paraId="6CC1B270" w14:textId="77777777" w:rsidR="00DE538E" w:rsidRDefault="00DE538E" w:rsidP="00DE538E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1310AF25" w14:textId="77777777" w:rsidR="00DE538E" w:rsidRDefault="007F7560" w:rsidP="00DE538E">
      <w:pPr>
        <w:pStyle w:val="Uvuenotijelotek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Osoblje Ovlaštenika neposredno zaduženo za poslove stručnog vođenja i tumačenja mora proći odgovarajuću obuku o obilježjima Parka i pravilima ponašanja koju organizira Javna ustanova „Park prirode Velebit“.</w:t>
      </w:r>
    </w:p>
    <w:p w14:paraId="021BD8D1" w14:textId="77777777" w:rsidR="00DE538E" w:rsidRDefault="00DE538E" w:rsidP="00DE538E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2159D2D4" w14:textId="78CDD691" w:rsidR="00DE538E" w:rsidRDefault="007F7560" w:rsidP="00DE538E">
      <w:pPr>
        <w:pStyle w:val="Uvuenotijelotek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Osoblje Ovlaštenika dužno je upoznati sve korisnike usluga sa pravilima ponašanja u Parku i voditi računa o poštivanju tih pravila. Ovlaštenik je odgovoran  za postupke ponašanja posjetitelja, koje mora biti u skladu s Pravilnikom o </w:t>
      </w:r>
      <w:r w:rsidR="003442CD">
        <w:rPr>
          <w:rFonts w:asciiTheme="minorHAnsi" w:hAnsiTheme="minorHAnsi" w:cstheme="minorHAnsi"/>
          <w:sz w:val="24"/>
          <w:szCs w:val="24"/>
        </w:rPr>
        <w:t xml:space="preserve">zaštiti i očuvanju Parka prirode </w:t>
      </w:r>
      <w:r w:rsidR="005F0B63">
        <w:rPr>
          <w:rFonts w:asciiTheme="minorHAnsi" w:hAnsiTheme="minorHAnsi" w:cstheme="minorHAnsi"/>
          <w:sz w:val="24"/>
          <w:szCs w:val="24"/>
        </w:rPr>
        <w:t>„V</w:t>
      </w:r>
      <w:r w:rsidR="003442CD">
        <w:rPr>
          <w:rFonts w:asciiTheme="minorHAnsi" w:hAnsiTheme="minorHAnsi" w:cstheme="minorHAnsi"/>
          <w:sz w:val="24"/>
          <w:szCs w:val="24"/>
        </w:rPr>
        <w:t xml:space="preserve">elebit“ </w:t>
      </w:r>
      <w:r w:rsidRPr="00DE538E">
        <w:rPr>
          <w:rFonts w:asciiTheme="minorHAnsi" w:hAnsiTheme="minorHAnsi" w:cstheme="minorHAnsi"/>
          <w:sz w:val="24"/>
          <w:szCs w:val="24"/>
        </w:rPr>
        <w:t>(N</w:t>
      </w:r>
      <w:r w:rsidR="003442CD">
        <w:rPr>
          <w:rFonts w:asciiTheme="minorHAnsi" w:hAnsiTheme="minorHAnsi" w:cstheme="minorHAnsi"/>
          <w:sz w:val="24"/>
          <w:szCs w:val="24"/>
        </w:rPr>
        <w:t>N 128/2024</w:t>
      </w:r>
      <w:r w:rsidRPr="00DE538E">
        <w:rPr>
          <w:rFonts w:asciiTheme="minorHAnsi" w:hAnsiTheme="minorHAnsi" w:cstheme="minorHAnsi"/>
          <w:sz w:val="24"/>
          <w:szCs w:val="24"/>
        </w:rPr>
        <w:t>).</w:t>
      </w:r>
    </w:p>
    <w:p w14:paraId="0DF9C1F8" w14:textId="77777777" w:rsidR="00DE538E" w:rsidRDefault="00DE538E" w:rsidP="00DE538E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7DB1AF23" w14:textId="77777777" w:rsidR="00DE538E" w:rsidRDefault="007F7560" w:rsidP="00DE538E">
      <w:pPr>
        <w:pStyle w:val="Uvuenotijelotek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Za sve štete koje nastanu nesavjesnim postupcima posjetitelja materijalno odgovara Ovlaštenik.</w:t>
      </w:r>
    </w:p>
    <w:p w14:paraId="2498BD50" w14:textId="77777777" w:rsidR="00DE538E" w:rsidRDefault="00DE538E" w:rsidP="00DE538E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77792331" w14:textId="77777777" w:rsidR="00DE538E" w:rsidRDefault="007F7560" w:rsidP="00DE538E">
      <w:pPr>
        <w:pStyle w:val="Uvuenotijelotek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Osoblje Ovlaštenika dužno je za vrijeme obavljanja ustupljene djelatnosti u Parku na vidljivom mjestu na odjeći nositi iskaznicu koju osigurava Ustanova i koja sadrži tekst «Park prirode Velebit - vodič» na hrvatskom i engleskom jeziku, uz fotografiju vodiča.</w:t>
      </w:r>
    </w:p>
    <w:p w14:paraId="7D480675" w14:textId="77777777" w:rsidR="00DE538E" w:rsidRDefault="00DE538E" w:rsidP="00DE538E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597C0853" w14:textId="0BAD64F3" w:rsidR="00DE538E" w:rsidRDefault="007F7560" w:rsidP="00DE538E">
      <w:pPr>
        <w:pStyle w:val="Uvuenotijelotek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Za sve zahvate i radnje, kao i za sva jednokratna događanja koja imaju karakter sportskih ili drugih manifestacija ili natjecanja, koja organizira Ovlaštenik</w:t>
      </w:r>
      <w:r w:rsidR="005F0B63">
        <w:rPr>
          <w:rFonts w:asciiTheme="minorHAnsi" w:hAnsiTheme="minorHAnsi" w:cstheme="minorHAnsi"/>
          <w:sz w:val="24"/>
          <w:szCs w:val="24"/>
        </w:rPr>
        <w:t>,</w:t>
      </w:r>
      <w:r w:rsidRPr="00DE538E">
        <w:rPr>
          <w:rFonts w:asciiTheme="minorHAnsi" w:hAnsiTheme="minorHAnsi" w:cstheme="minorHAnsi"/>
          <w:sz w:val="24"/>
          <w:szCs w:val="24"/>
        </w:rPr>
        <w:t xml:space="preserve"> a nisu u sklopu djelatnosti za koje je dobio koncesijsko odobrenje, mora ishoditi posebno dopuštenje od Davatelja koncesijskog odobrenja.</w:t>
      </w:r>
    </w:p>
    <w:p w14:paraId="0658439A" w14:textId="77777777" w:rsidR="00DE538E" w:rsidRDefault="00DE538E" w:rsidP="00DE538E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1A65B057" w14:textId="0AE049CE" w:rsidR="007F7560" w:rsidRPr="00DE538E" w:rsidRDefault="007F7560" w:rsidP="00DE538E">
      <w:pPr>
        <w:pStyle w:val="Uvuenotijelotek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Nadzor nad poštivanjem uvjeta zaštite prirode provodi Služba čuvara prirode Javne ustanove „Park prirode Velebit“ i inspekcija zaštite prirode.</w:t>
      </w:r>
    </w:p>
    <w:p w14:paraId="3824394A" w14:textId="77777777" w:rsidR="00BF03CE" w:rsidRPr="00DE538E" w:rsidRDefault="00BF03CE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74062303" w14:textId="7FEEE984" w:rsidR="00970C35" w:rsidRPr="00DE538E" w:rsidRDefault="00970C35" w:rsidP="00DE538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Članak </w:t>
      </w:r>
      <w:r w:rsidR="00E41DB1" w:rsidRPr="00DE538E">
        <w:rPr>
          <w:rFonts w:asciiTheme="minorHAnsi" w:hAnsiTheme="minorHAnsi" w:cstheme="minorHAnsi"/>
          <w:b/>
          <w:sz w:val="24"/>
          <w:szCs w:val="24"/>
        </w:rPr>
        <w:t>5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2A7A214D" w14:textId="77777777" w:rsidR="00970C35" w:rsidRPr="00DE538E" w:rsidRDefault="00970C35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5C6083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Ovlaštenik je dužan obavljati svoje gospodarske djelatnosti na području Parka prirode „Velebit“ s pažnjom dobrog gospodarstvenika, vodeći računa da svojom gospodarskom djelatnošću što manje utječe na prirodne vrijednosti Parka prirode „Velebit“.</w:t>
      </w:r>
    </w:p>
    <w:p w14:paraId="34EF5DC1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279922" w14:textId="00650EF8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Ovlaštenik je dužan u obavljanju gospodarske djelatnosti na području Parka prirode „Velebit“ voditi računa o zaštiti biološke i krajobrazne raznolikosti, te poštivati proceduru i pozitivne propise iz oblasti zaštite prirode.</w:t>
      </w:r>
    </w:p>
    <w:p w14:paraId="1CDEA6B4" w14:textId="77777777" w:rsidR="005B5553" w:rsidRPr="00DE538E" w:rsidRDefault="005B5553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2A75CF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NAKNADA ZA KONCESIJSKO ODOBRENJE</w:t>
      </w:r>
    </w:p>
    <w:p w14:paraId="37F6527A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7FC6E8B6" w14:textId="53490187" w:rsidR="00970C35" w:rsidRPr="00DE538E" w:rsidRDefault="00970C35" w:rsidP="00DE538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6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0CDA7885" w14:textId="77777777" w:rsidR="00970C35" w:rsidRPr="00DE538E" w:rsidRDefault="00970C35" w:rsidP="00DE538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4E3719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Ovlaštenik je dužan Davatelju koncesijskog odobrenja za obavljanje gospodarske djelatnosti na području Parka prirode „Velebit“ platiti novčanu naknadu kako je to utvrđeno ovim Ugovorom.</w:t>
      </w:r>
    </w:p>
    <w:p w14:paraId="4FB3BEA8" w14:textId="77777777" w:rsidR="00E627C7" w:rsidRPr="00DE538E" w:rsidRDefault="00E627C7" w:rsidP="00DE538E">
      <w:pPr>
        <w:jc w:val="both"/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14:paraId="3B78E833" w14:textId="66F7CB41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7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2870AD44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B3E126" w14:textId="7DC5AFCC" w:rsidR="00970C35" w:rsidRPr="00DE538E" w:rsidRDefault="00970C35" w:rsidP="00DE538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Naknada za</w:t>
      </w:r>
      <w:r w:rsidR="00D4035D" w:rsidRPr="00DE538E">
        <w:rPr>
          <w:rFonts w:asciiTheme="minorHAnsi" w:hAnsiTheme="minorHAnsi" w:cstheme="minorHAnsi"/>
          <w:sz w:val="24"/>
          <w:szCs w:val="24"/>
        </w:rPr>
        <w:t xml:space="preserve"> obavljanje</w:t>
      </w:r>
      <w:r w:rsidR="006C098B" w:rsidRPr="00DE538E">
        <w:rPr>
          <w:rFonts w:asciiTheme="minorHAnsi" w:hAnsiTheme="minorHAnsi" w:cstheme="minorHAnsi"/>
          <w:sz w:val="24"/>
          <w:szCs w:val="24"/>
        </w:rPr>
        <w:t xml:space="preserve"> djelatnosti putničkih agencija, organizatora putovanja i izleta (turoperatori)</w:t>
      </w:r>
      <w:r w:rsidR="005B5553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="00EC6482">
        <w:rPr>
          <w:rFonts w:asciiTheme="minorHAnsi" w:hAnsiTheme="minorHAnsi" w:cstheme="minorHAnsi"/>
          <w:sz w:val="24"/>
          <w:szCs w:val="24"/>
        </w:rPr>
        <w:t>i</w:t>
      </w:r>
      <w:r w:rsidR="00BF03CE" w:rsidRPr="00DE538E">
        <w:rPr>
          <w:rFonts w:asciiTheme="minorHAnsi" w:hAnsiTheme="minorHAnsi" w:cstheme="minorHAnsi"/>
          <w:sz w:val="24"/>
          <w:szCs w:val="24"/>
        </w:rPr>
        <w:t xml:space="preserve"> ostal</w:t>
      </w:r>
      <w:r w:rsidR="00EC6482">
        <w:rPr>
          <w:rFonts w:asciiTheme="minorHAnsi" w:hAnsiTheme="minorHAnsi" w:cstheme="minorHAnsi"/>
          <w:sz w:val="24"/>
          <w:szCs w:val="24"/>
        </w:rPr>
        <w:t>ih</w:t>
      </w:r>
      <w:r w:rsidR="00BF03CE" w:rsidRPr="00DE538E">
        <w:rPr>
          <w:rFonts w:asciiTheme="minorHAnsi" w:hAnsiTheme="minorHAnsi" w:cstheme="minorHAnsi"/>
          <w:sz w:val="24"/>
          <w:szCs w:val="24"/>
        </w:rPr>
        <w:t xml:space="preserve"> rezervacijs</w:t>
      </w:r>
      <w:r w:rsidR="00EC6482">
        <w:rPr>
          <w:rFonts w:asciiTheme="minorHAnsi" w:hAnsiTheme="minorHAnsi" w:cstheme="minorHAnsi"/>
          <w:sz w:val="24"/>
          <w:szCs w:val="24"/>
        </w:rPr>
        <w:t>kih</w:t>
      </w:r>
      <w:r w:rsidR="00BF03CE" w:rsidRPr="00DE538E">
        <w:rPr>
          <w:rFonts w:asciiTheme="minorHAnsi" w:hAnsiTheme="minorHAnsi" w:cstheme="minorHAnsi"/>
          <w:sz w:val="24"/>
          <w:szCs w:val="24"/>
        </w:rPr>
        <w:t xml:space="preserve"> uslug</w:t>
      </w:r>
      <w:r w:rsidR="00EC6482">
        <w:rPr>
          <w:rFonts w:asciiTheme="minorHAnsi" w:hAnsiTheme="minorHAnsi" w:cstheme="minorHAnsi"/>
          <w:sz w:val="24"/>
          <w:szCs w:val="24"/>
        </w:rPr>
        <w:t>a,</w:t>
      </w:r>
      <w:r w:rsidR="00BF03CE" w:rsidRPr="00DE538E">
        <w:rPr>
          <w:rFonts w:asciiTheme="minorHAnsi" w:hAnsiTheme="minorHAnsi" w:cstheme="minorHAnsi"/>
          <w:sz w:val="24"/>
          <w:szCs w:val="24"/>
        </w:rPr>
        <w:t xml:space="preserve"> te djelatnosti povezane s njima – organizacija i provedba izleta </w:t>
      </w:r>
      <w:r w:rsidRPr="00DE538E">
        <w:rPr>
          <w:rFonts w:asciiTheme="minorHAnsi" w:hAnsiTheme="minorHAnsi" w:cstheme="minorHAnsi"/>
          <w:sz w:val="24"/>
          <w:szCs w:val="24"/>
        </w:rPr>
        <w:t xml:space="preserve">na definiranim </w:t>
      </w:r>
      <w:r w:rsidR="00D4035D" w:rsidRPr="00DE538E">
        <w:rPr>
          <w:rFonts w:asciiTheme="minorHAnsi" w:hAnsiTheme="minorHAnsi" w:cstheme="minorHAnsi"/>
          <w:sz w:val="24"/>
          <w:szCs w:val="24"/>
        </w:rPr>
        <w:t>mjestima</w:t>
      </w:r>
      <w:r w:rsidRPr="00DE538E">
        <w:rPr>
          <w:rFonts w:asciiTheme="minorHAnsi" w:hAnsiTheme="minorHAnsi" w:cstheme="minorHAnsi"/>
          <w:sz w:val="24"/>
          <w:szCs w:val="24"/>
        </w:rPr>
        <w:t xml:space="preserve"> u Parku prirode „Velebit“ iznosi </w:t>
      </w:r>
      <w:r w:rsidR="006C098B" w:rsidRPr="00DE538E">
        <w:rPr>
          <w:rFonts w:asciiTheme="minorHAnsi" w:hAnsiTheme="minorHAnsi" w:cstheme="minorHAnsi"/>
          <w:b/>
          <w:sz w:val="24"/>
          <w:szCs w:val="24"/>
        </w:rPr>
        <w:t>3</w:t>
      </w:r>
      <w:r w:rsidR="00D4035D" w:rsidRPr="00DE538E">
        <w:rPr>
          <w:rFonts w:asciiTheme="minorHAnsi" w:hAnsiTheme="minorHAnsi" w:cstheme="minorHAnsi"/>
          <w:b/>
          <w:sz w:val="24"/>
          <w:szCs w:val="24"/>
        </w:rPr>
        <w:t>,00</w:t>
      </w:r>
      <w:r w:rsidR="00B84EAF" w:rsidRPr="00DE538E">
        <w:rPr>
          <w:rFonts w:asciiTheme="minorHAnsi" w:hAnsiTheme="minorHAnsi" w:cstheme="minorHAnsi"/>
          <w:b/>
          <w:sz w:val="24"/>
          <w:szCs w:val="24"/>
        </w:rPr>
        <w:t xml:space="preserve"> eur</w:t>
      </w:r>
      <w:r w:rsidRPr="00DE53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03CE" w:rsidRPr="00DE538E">
        <w:rPr>
          <w:rFonts w:asciiTheme="minorHAnsi" w:hAnsiTheme="minorHAnsi" w:cstheme="minorHAnsi"/>
          <w:b/>
          <w:sz w:val="24"/>
          <w:szCs w:val="24"/>
        </w:rPr>
        <w:t>(sa PDV-om)</w:t>
      </w:r>
      <w:r w:rsidR="00BF03CE" w:rsidRPr="00DE53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35AF" w:rsidRPr="00DE538E">
        <w:rPr>
          <w:rFonts w:asciiTheme="minorHAnsi" w:hAnsiTheme="minorHAnsi" w:cstheme="minorHAnsi"/>
          <w:bCs/>
          <w:sz w:val="24"/>
          <w:szCs w:val="24"/>
        </w:rPr>
        <w:t>po prijavljenom posjetitelju</w:t>
      </w:r>
      <w:r w:rsidR="001735AF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="005C2366" w:rsidRPr="00DE538E">
        <w:rPr>
          <w:rFonts w:asciiTheme="minorHAnsi" w:hAnsiTheme="minorHAnsi" w:cstheme="minorHAnsi"/>
          <w:bCs/>
          <w:sz w:val="24"/>
          <w:szCs w:val="24"/>
        </w:rPr>
        <w:t>i plaća se najkasnije petnaest (15) dana od održanog izleta.</w:t>
      </w:r>
    </w:p>
    <w:p w14:paraId="181705EA" w14:textId="77777777" w:rsidR="00BF03CE" w:rsidRPr="00DE538E" w:rsidRDefault="00BF03CE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D1214E" w14:textId="0C8CC943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Ovlaštenik koncesijskog odobrenja dužan je prilikom potpisa ugovora kao instrument osiguranja plaćanja dostaviti Davatelju koncesijskog odobrenja zadužnicu na iznos od </w:t>
      </w:r>
      <w:r w:rsidR="006A3A50" w:rsidRPr="002307B2">
        <w:rPr>
          <w:rFonts w:asciiTheme="minorHAnsi" w:eastAsiaTheme="minorHAnsi" w:hAnsiTheme="minorHAnsi" w:cstheme="minorHAnsi"/>
          <w:sz w:val="24"/>
          <w:szCs w:val="24"/>
        </w:rPr>
        <w:t>150,00 eur (bez PDV-a).</w:t>
      </w:r>
    </w:p>
    <w:p w14:paraId="51F79782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7C3ED4" w14:textId="55952903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U slučaju zakašnjenja s uplatom Ovlaštenik duguje Davatelju i zatezne kamate, obračunate prema zakonskoj kamatnoj stopi. U slučaju nepoštivanja odredaba iz ovog članka Davatelj </w:t>
      </w:r>
      <w:r w:rsidR="00C90558" w:rsidRPr="00DE538E">
        <w:rPr>
          <w:rFonts w:asciiTheme="minorHAnsi" w:hAnsiTheme="minorHAnsi" w:cstheme="minorHAnsi"/>
          <w:sz w:val="24"/>
          <w:szCs w:val="24"/>
        </w:rPr>
        <w:t>može raskinuti</w:t>
      </w:r>
      <w:r w:rsidR="005B5553" w:rsidRPr="00DE538E">
        <w:rPr>
          <w:rFonts w:asciiTheme="minorHAnsi" w:hAnsiTheme="minorHAnsi" w:cstheme="minorHAnsi"/>
          <w:sz w:val="24"/>
          <w:szCs w:val="24"/>
        </w:rPr>
        <w:t xml:space="preserve"> </w:t>
      </w:r>
      <w:r w:rsidR="00C90558" w:rsidRPr="00DE538E">
        <w:rPr>
          <w:rFonts w:asciiTheme="minorHAnsi" w:hAnsiTheme="minorHAnsi" w:cstheme="minorHAnsi"/>
          <w:sz w:val="24"/>
          <w:szCs w:val="24"/>
        </w:rPr>
        <w:t>Ugovor.</w:t>
      </w:r>
    </w:p>
    <w:p w14:paraId="13831460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B153AF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Naknadu iz stavka 1. ovog članka Ovlaštenik se obvezuje uplatiti na žiro-račun Davatelja koncesijskog odobrenja broj: </w:t>
      </w:r>
      <w:r w:rsidRPr="00DE538E">
        <w:rPr>
          <w:rFonts w:asciiTheme="minorHAnsi" w:hAnsiTheme="minorHAnsi" w:cstheme="minorHAnsi"/>
          <w:b/>
          <w:sz w:val="24"/>
          <w:szCs w:val="24"/>
        </w:rPr>
        <w:t>HR1223900011100356306</w:t>
      </w:r>
      <w:r w:rsidRPr="00DE538E">
        <w:rPr>
          <w:rFonts w:asciiTheme="minorHAnsi" w:hAnsiTheme="minorHAnsi" w:cstheme="minorHAnsi"/>
          <w:sz w:val="24"/>
          <w:szCs w:val="24"/>
        </w:rPr>
        <w:t>, otvoren kod Hrvatske poštanske banke.</w:t>
      </w:r>
    </w:p>
    <w:p w14:paraId="7BE42BE0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Davatelj koncesijskog odobrenja je dužan sredstva dobivena isplatom naknada utvrđenih ovim Ugovorom koristiti isključivo za zaštitu, održavanje i promicanje Parka prirode „Velebit“.</w:t>
      </w:r>
    </w:p>
    <w:p w14:paraId="7B741F44" w14:textId="320C3751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B2D9D9" w14:textId="77777777" w:rsidR="00E627C7" w:rsidRPr="00DE538E" w:rsidRDefault="00E627C7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E06D50" w14:textId="1106EE4F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8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2CCE6869" w14:textId="77777777" w:rsidR="00970C35" w:rsidRPr="00DE538E" w:rsidRDefault="00970C35" w:rsidP="00DE538E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5884F87" w14:textId="2926F9BE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Ovlaštenik je dužan najmanje </w:t>
      </w:r>
      <w:r w:rsidR="00DD3609" w:rsidRPr="00DE538E">
        <w:rPr>
          <w:rFonts w:asciiTheme="minorHAnsi" w:hAnsiTheme="minorHAnsi" w:cstheme="minorHAnsi"/>
          <w:sz w:val="24"/>
          <w:szCs w:val="24"/>
        </w:rPr>
        <w:t>2</w:t>
      </w:r>
      <w:r w:rsidRPr="00DE538E">
        <w:rPr>
          <w:rFonts w:asciiTheme="minorHAnsi" w:hAnsiTheme="minorHAnsi" w:cstheme="minorHAnsi"/>
          <w:sz w:val="24"/>
          <w:szCs w:val="24"/>
        </w:rPr>
        <w:t xml:space="preserve"> (</w:t>
      </w:r>
      <w:r w:rsidR="00DD3609" w:rsidRPr="00DE538E">
        <w:rPr>
          <w:rFonts w:asciiTheme="minorHAnsi" w:hAnsiTheme="minorHAnsi" w:cstheme="minorHAnsi"/>
          <w:sz w:val="24"/>
          <w:szCs w:val="24"/>
        </w:rPr>
        <w:t>dva</w:t>
      </w:r>
      <w:r w:rsidRPr="00DE538E">
        <w:rPr>
          <w:rFonts w:asciiTheme="minorHAnsi" w:hAnsiTheme="minorHAnsi" w:cstheme="minorHAnsi"/>
          <w:sz w:val="24"/>
          <w:szCs w:val="24"/>
        </w:rPr>
        <w:t xml:space="preserve">) dana prije </w:t>
      </w:r>
      <w:r w:rsidR="00C649C2" w:rsidRPr="00DE538E">
        <w:rPr>
          <w:rFonts w:asciiTheme="minorHAnsi" w:hAnsiTheme="minorHAnsi" w:cstheme="minorHAnsi"/>
          <w:sz w:val="24"/>
          <w:szCs w:val="24"/>
        </w:rPr>
        <w:t>obavljanja djelatnosti putničkih agencija, organizatora putovanja i izleta (turoperatori)</w:t>
      </w:r>
      <w:r w:rsidR="00EC6482">
        <w:rPr>
          <w:rFonts w:asciiTheme="minorHAnsi" w:hAnsiTheme="minorHAnsi" w:cstheme="minorHAnsi"/>
          <w:sz w:val="24"/>
          <w:szCs w:val="24"/>
        </w:rPr>
        <w:t xml:space="preserve"> i </w:t>
      </w:r>
      <w:r w:rsidR="00C649C2" w:rsidRPr="00DE538E">
        <w:rPr>
          <w:rFonts w:asciiTheme="minorHAnsi" w:hAnsiTheme="minorHAnsi" w:cstheme="minorHAnsi"/>
          <w:sz w:val="24"/>
          <w:szCs w:val="24"/>
        </w:rPr>
        <w:t>ostal</w:t>
      </w:r>
      <w:r w:rsidR="00EC6482">
        <w:rPr>
          <w:rFonts w:asciiTheme="minorHAnsi" w:hAnsiTheme="minorHAnsi" w:cstheme="minorHAnsi"/>
          <w:sz w:val="24"/>
          <w:szCs w:val="24"/>
        </w:rPr>
        <w:t>ih</w:t>
      </w:r>
      <w:r w:rsidR="00C649C2" w:rsidRPr="00DE538E">
        <w:rPr>
          <w:rFonts w:asciiTheme="minorHAnsi" w:hAnsiTheme="minorHAnsi" w:cstheme="minorHAnsi"/>
          <w:sz w:val="24"/>
          <w:szCs w:val="24"/>
        </w:rPr>
        <w:t xml:space="preserve"> rezervacijsk</w:t>
      </w:r>
      <w:r w:rsidR="00EC6482">
        <w:rPr>
          <w:rFonts w:asciiTheme="minorHAnsi" w:hAnsiTheme="minorHAnsi" w:cstheme="minorHAnsi"/>
          <w:sz w:val="24"/>
          <w:szCs w:val="24"/>
        </w:rPr>
        <w:t>ih</w:t>
      </w:r>
      <w:r w:rsidR="00C649C2" w:rsidRPr="00DE538E">
        <w:rPr>
          <w:rFonts w:asciiTheme="minorHAnsi" w:hAnsiTheme="minorHAnsi" w:cstheme="minorHAnsi"/>
          <w:sz w:val="24"/>
          <w:szCs w:val="24"/>
        </w:rPr>
        <w:t xml:space="preserve"> uslug</w:t>
      </w:r>
      <w:r w:rsidR="00EC6482">
        <w:rPr>
          <w:rFonts w:asciiTheme="minorHAnsi" w:hAnsiTheme="minorHAnsi" w:cstheme="minorHAnsi"/>
          <w:sz w:val="24"/>
          <w:szCs w:val="24"/>
        </w:rPr>
        <w:t>a,</w:t>
      </w:r>
      <w:r w:rsidR="00C649C2" w:rsidRPr="00DE538E">
        <w:rPr>
          <w:rFonts w:asciiTheme="minorHAnsi" w:hAnsiTheme="minorHAnsi" w:cstheme="minorHAnsi"/>
          <w:sz w:val="24"/>
          <w:szCs w:val="24"/>
        </w:rPr>
        <w:t xml:space="preserve"> te djelatnosti povezane s njima – organizacija i provedba izleta</w:t>
      </w:r>
      <w:r w:rsidRPr="00DE538E">
        <w:rPr>
          <w:rFonts w:asciiTheme="minorHAnsi" w:hAnsiTheme="minorHAnsi" w:cstheme="minorHAnsi"/>
          <w:sz w:val="24"/>
          <w:szCs w:val="24"/>
        </w:rPr>
        <w:t>,</w:t>
      </w:r>
      <w:r w:rsidRPr="00DE538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E538E">
        <w:rPr>
          <w:rFonts w:asciiTheme="minorHAnsi" w:hAnsiTheme="minorHAnsi" w:cstheme="minorHAnsi"/>
          <w:sz w:val="24"/>
          <w:szCs w:val="24"/>
        </w:rPr>
        <w:t>dostaviti Davatelju osobno, e-mailom ili putem telefaksa, ispunjen Obrazac II koji je sastavni dio ovog Ugovora, a sadrži slijedeće podatke:</w:t>
      </w:r>
    </w:p>
    <w:p w14:paraId="595F972D" w14:textId="77777777" w:rsidR="00970C35" w:rsidRPr="00DE538E" w:rsidRDefault="00970C35" w:rsidP="00DE53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lastRenderedPageBreak/>
        <w:t>naziv ovlaštenika obavljanja djelatnosti</w:t>
      </w:r>
    </w:p>
    <w:p w14:paraId="43378ED6" w14:textId="77777777" w:rsidR="00970C35" w:rsidRPr="00DE538E" w:rsidRDefault="00970C35" w:rsidP="00DE53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područje, odnosno ruta na kojoj se obavlja vođenje</w:t>
      </w:r>
    </w:p>
    <w:p w14:paraId="456F7A63" w14:textId="77777777" w:rsidR="00970C35" w:rsidRPr="00DE538E" w:rsidRDefault="00970C35" w:rsidP="00DE53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datum i vrijeme obavljanja djelatnosti</w:t>
      </w:r>
    </w:p>
    <w:p w14:paraId="60B70F37" w14:textId="77777777" w:rsidR="00970C35" w:rsidRPr="00DE538E" w:rsidRDefault="00970C35" w:rsidP="00DE53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imena osoblja/djelatnika (vodiči, tumači, instruktori)</w:t>
      </w:r>
    </w:p>
    <w:p w14:paraId="69CF965B" w14:textId="77777777" w:rsidR="00970C35" w:rsidRPr="00DE538E" w:rsidRDefault="00970C35" w:rsidP="00DE538E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broj i struktura posjetitelja (korisnika usluga).</w:t>
      </w:r>
    </w:p>
    <w:p w14:paraId="5BC8180B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A84281" w14:textId="77777777" w:rsidR="00E627C7" w:rsidRPr="00DE538E" w:rsidRDefault="00E627C7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4AAD40ED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PRIJENOS PRAVA</w:t>
      </w:r>
    </w:p>
    <w:p w14:paraId="73A0B0F7" w14:textId="252215B6" w:rsidR="00970C35" w:rsidRPr="00DE538E" w:rsidRDefault="00970C35" w:rsidP="00DE538E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9</w:t>
      </w:r>
      <w:r w:rsidRPr="00DE538E">
        <w:rPr>
          <w:rFonts w:asciiTheme="minorHAnsi" w:hAnsiTheme="minorHAnsi" w:cstheme="minorHAnsi"/>
          <w:b/>
          <w:color w:val="7030A0"/>
          <w:sz w:val="24"/>
          <w:szCs w:val="24"/>
        </w:rPr>
        <w:t>.</w:t>
      </w:r>
    </w:p>
    <w:p w14:paraId="76B1F102" w14:textId="77777777" w:rsidR="00970C35" w:rsidRPr="00DE538E" w:rsidRDefault="00970C35" w:rsidP="00DE538E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14:paraId="463B64DD" w14:textId="037291D3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Prijenos drugih prava i obveza te Ugovora o koncesijskom odobrenju na druge pravne i fizičke osobe nije moguć. </w:t>
      </w:r>
    </w:p>
    <w:p w14:paraId="5D50FC48" w14:textId="77777777" w:rsidR="005967EE" w:rsidRPr="00DE538E" w:rsidRDefault="005967EE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E73851" w14:textId="0AB52F40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PRIJEVREMENI RASKID UGOVORA</w:t>
      </w:r>
    </w:p>
    <w:p w14:paraId="66686C31" w14:textId="2DA28A34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10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4F0B7BCD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069945D0" w14:textId="584585D5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Ovaj Ugovor može se raskinuti prije isteka vremena na koji je zaključen ako Ovlaštenik</w:t>
      </w:r>
      <w:r w:rsidR="0047429E" w:rsidRPr="00DE538E">
        <w:rPr>
          <w:rFonts w:asciiTheme="minorHAnsi" w:hAnsiTheme="minorHAnsi" w:cstheme="minorHAnsi"/>
          <w:sz w:val="24"/>
          <w:szCs w:val="24"/>
        </w:rPr>
        <w:t>:</w:t>
      </w:r>
    </w:p>
    <w:p w14:paraId="4117E3FA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-  ne plaća naknadu za koncesijsko odobrenje na način određen ovim Ugovorom, </w:t>
      </w:r>
    </w:p>
    <w:p w14:paraId="4C91B620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-  prestane kontinuirano obavljati svoju djelatnost za koju je dobio koncesijsko odobrenje,</w:t>
      </w:r>
    </w:p>
    <w:p w14:paraId="0D04CE55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- u slučajevima svakog drugog nepoštivanja odredaba ovog Ugovora.</w:t>
      </w:r>
    </w:p>
    <w:p w14:paraId="0C6C4B27" w14:textId="77777777" w:rsidR="00970C35" w:rsidRPr="00DE538E" w:rsidRDefault="00970C35" w:rsidP="00DE538E">
      <w:pPr>
        <w:jc w:val="both"/>
        <w:rPr>
          <w:rFonts w:asciiTheme="minorHAnsi" w:hAnsiTheme="minorHAnsi" w:cstheme="minorHAnsi"/>
          <w:color w:val="7030A0"/>
          <w:sz w:val="24"/>
          <w:szCs w:val="24"/>
        </w:rPr>
      </w:pPr>
    </w:p>
    <w:p w14:paraId="318BDA74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U slučaju iz stavka 1. ovog članka ugovorne strane imaju pravo jednostrano i bez naknadnog primjerenog roka za njegovo ispunjenje raskinuti Ugovor na štetu ugovorne strane koja ga ne poštuje.</w:t>
      </w:r>
    </w:p>
    <w:p w14:paraId="5D487253" w14:textId="77777777" w:rsidR="00970C35" w:rsidRPr="00DE538E" w:rsidRDefault="00970C35" w:rsidP="00DE538E">
      <w:pPr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14:paraId="07E91280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137775F2" w14:textId="77777777" w:rsidR="00970C35" w:rsidRPr="00DE538E" w:rsidRDefault="00970C35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ZAJEDNIČKA PROMIDŽBA</w:t>
      </w:r>
    </w:p>
    <w:p w14:paraId="68F4764A" w14:textId="485095D8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Članak 1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1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056AE9A0" w14:textId="77777777" w:rsidR="00970C35" w:rsidRPr="00DE538E" w:rsidRDefault="00970C35" w:rsidP="00DE538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915273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Ovlaštenik se obvezuje u svojim promidžbenim materijalima (uključujući i web stranicu Ovlaštenika), te promidžbenim materijalima vezanim za obavljanje aktivnosti za koje se izdaje koncesijsko odobrenje naglasiti da se navedena aktivnost održava na području Parka prirode „Velebit“, kao i istaknuti značaj tog prostora zaštićene prirodne vrijednosti.</w:t>
      </w:r>
    </w:p>
    <w:p w14:paraId="3FDEA2F5" w14:textId="77777777" w:rsidR="006C098B" w:rsidRPr="00DE538E" w:rsidRDefault="006C098B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6ADAF78F" w14:textId="6C333E19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MJERE ZAŠTITE PRIRODE</w:t>
      </w:r>
    </w:p>
    <w:p w14:paraId="70D846E8" w14:textId="77777777" w:rsidR="00682759" w:rsidRPr="00DE538E" w:rsidRDefault="00682759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6D581E96" w14:textId="216F599F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Članak 1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2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689A4139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00C514BB" w14:textId="77777777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Komunalni otpad</w:t>
      </w:r>
    </w:p>
    <w:p w14:paraId="23B9086D" w14:textId="77777777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</w:p>
    <w:p w14:paraId="0C8503CF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Ovlaštenik je dužan otpad koji nastane u obavljanju dopuštene gospodarske djelatnosti iznijeti izvan Parka prirode “Velebit“ samostalno ili u sklopu organizirane komunalne djelatnosti, gdje su za to osigurani uvjeti (uspostavljen sustav organiziranog odvoza otpada).</w:t>
      </w:r>
    </w:p>
    <w:p w14:paraId="3EDA809B" w14:textId="73756222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7942B1E0" w14:textId="77777777" w:rsidR="00244291" w:rsidRDefault="00244291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3DFE973C" w14:textId="77777777" w:rsidR="00667326" w:rsidRDefault="00667326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7BB14522" w14:textId="77777777" w:rsidR="00667326" w:rsidRPr="00DE538E" w:rsidRDefault="00667326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3DD26E3E" w14:textId="04E22A17" w:rsidR="0047429E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MJERE ZAŠTITE OD POŽARA </w:t>
      </w:r>
    </w:p>
    <w:p w14:paraId="00741797" w14:textId="77777777" w:rsidR="00682759" w:rsidRPr="00DE538E" w:rsidRDefault="00682759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27D4C64B" w14:textId="19326827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Članak 1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3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28C7F01B" w14:textId="77777777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</w:p>
    <w:p w14:paraId="123F15C2" w14:textId="0EAEE493" w:rsidR="0047429E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Ovlaštenik je dužan provoditi propisane mjere zaštite od požara na svim lokacijama i u svim objektima na zaštićenom području Parka prirode „Velebit“ gdje obavlja djelatnosti za koje se sklapa ovaj Ugovor o koncesijskom odobrenju.</w:t>
      </w:r>
    </w:p>
    <w:p w14:paraId="66839B2A" w14:textId="61E48A33" w:rsidR="00244291" w:rsidRPr="00DE538E" w:rsidRDefault="00244291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96AE9B" w14:textId="77777777" w:rsidR="00244291" w:rsidRPr="00DE538E" w:rsidRDefault="00244291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80C057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PRIJELAZNE I ZAVRŠNE ODREDBE</w:t>
      </w:r>
    </w:p>
    <w:p w14:paraId="5D5FA491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39393C26" w14:textId="35C93B6E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Članak 1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4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63C53FBD" w14:textId="77777777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</w:p>
    <w:p w14:paraId="10D83B4E" w14:textId="63E273E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Ugovorne strane su ovaj Ugovor pročitale, te ga u znak prihvaćanja prava i obveze koje iz njega proizlaze, potpisuje po ovlaštenim osobama.</w:t>
      </w:r>
    </w:p>
    <w:p w14:paraId="5CE23C91" w14:textId="77777777" w:rsidR="00682759" w:rsidRPr="00DE538E" w:rsidRDefault="00682759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86EEC3" w14:textId="77777777" w:rsidR="00682759" w:rsidRPr="00DE538E" w:rsidRDefault="00682759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67E924" w14:textId="62CB9F3E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Članak 1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5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7767E0B1" w14:textId="77777777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23E59A" w14:textId="2AD621CA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Ovaj Ugovor sačinjen je u </w:t>
      </w:r>
      <w:r w:rsidR="00DC0BDF" w:rsidRPr="00DE538E">
        <w:rPr>
          <w:rFonts w:asciiTheme="minorHAnsi" w:hAnsiTheme="minorHAnsi" w:cstheme="minorHAnsi"/>
          <w:sz w:val="24"/>
          <w:szCs w:val="24"/>
        </w:rPr>
        <w:t>5</w:t>
      </w:r>
      <w:r w:rsidRPr="00DE538E">
        <w:rPr>
          <w:rFonts w:asciiTheme="minorHAnsi" w:hAnsiTheme="minorHAnsi" w:cstheme="minorHAnsi"/>
          <w:sz w:val="24"/>
          <w:szCs w:val="24"/>
        </w:rPr>
        <w:t xml:space="preserve"> (</w:t>
      </w:r>
      <w:r w:rsidR="00DC0BDF" w:rsidRPr="00DE538E">
        <w:rPr>
          <w:rFonts w:asciiTheme="minorHAnsi" w:hAnsiTheme="minorHAnsi" w:cstheme="minorHAnsi"/>
          <w:sz w:val="24"/>
          <w:szCs w:val="24"/>
        </w:rPr>
        <w:t>pet</w:t>
      </w:r>
      <w:r w:rsidRPr="00DE538E">
        <w:rPr>
          <w:rFonts w:asciiTheme="minorHAnsi" w:hAnsiTheme="minorHAnsi" w:cstheme="minorHAnsi"/>
          <w:sz w:val="24"/>
          <w:szCs w:val="24"/>
        </w:rPr>
        <w:t xml:space="preserve">) istovjetnih primjeraka, od kojih svaka ugovorna strana zadržava po </w:t>
      </w:r>
      <w:r w:rsidR="00DC0BDF" w:rsidRPr="00DE538E">
        <w:rPr>
          <w:rFonts w:asciiTheme="minorHAnsi" w:hAnsiTheme="minorHAnsi" w:cstheme="minorHAnsi"/>
          <w:sz w:val="24"/>
          <w:szCs w:val="24"/>
        </w:rPr>
        <w:t>2</w:t>
      </w:r>
      <w:r w:rsidRPr="00DE538E">
        <w:rPr>
          <w:rFonts w:asciiTheme="minorHAnsi" w:hAnsiTheme="minorHAnsi" w:cstheme="minorHAnsi"/>
          <w:sz w:val="24"/>
          <w:szCs w:val="24"/>
        </w:rPr>
        <w:t xml:space="preserve"> (</w:t>
      </w:r>
      <w:r w:rsidR="00DC0BDF" w:rsidRPr="00DE538E">
        <w:rPr>
          <w:rFonts w:asciiTheme="minorHAnsi" w:hAnsiTheme="minorHAnsi" w:cstheme="minorHAnsi"/>
          <w:sz w:val="24"/>
          <w:szCs w:val="24"/>
        </w:rPr>
        <w:t>dva</w:t>
      </w:r>
      <w:r w:rsidRPr="00DE538E">
        <w:rPr>
          <w:rFonts w:asciiTheme="minorHAnsi" w:hAnsiTheme="minorHAnsi" w:cstheme="minorHAnsi"/>
          <w:sz w:val="24"/>
          <w:szCs w:val="24"/>
        </w:rPr>
        <w:t xml:space="preserve">), a </w:t>
      </w:r>
      <w:r w:rsidR="00DC0BDF" w:rsidRPr="00DE538E">
        <w:rPr>
          <w:rFonts w:asciiTheme="minorHAnsi" w:hAnsiTheme="minorHAnsi" w:cstheme="minorHAnsi"/>
          <w:sz w:val="24"/>
          <w:szCs w:val="24"/>
        </w:rPr>
        <w:t>1</w:t>
      </w:r>
      <w:r w:rsidRPr="00DE538E">
        <w:rPr>
          <w:rFonts w:asciiTheme="minorHAnsi" w:hAnsiTheme="minorHAnsi" w:cstheme="minorHAnsi"/>
          <w:sz w:val="24"/>
          <w:szCs w:val="24"/>
        </w:rPr>
        <w:t xml:space="preserve"> (</w:t>
      </w:r>
      <w:r w:rsidR="00DC0BDF" w:rsidRPr="00DE538E">
        <w:rPr>
          <w:rFonts w:asciiTheme="minorHAnsi" w:hAnsiTheme="minorHAnsi" w:cstheme="minorHAnsi"/>
          <w:sz w:val="24"/>
          <w:szCs w:val="24"/>
        </w:rPr>
        <w:t>jedan</w:t>
      </w:r>
      <w:r w:rsidRPr="00DE538E">
        <w:rPr>
          <w:rFonts w:asciiTheme="minorHAnsi" w:hAnsiTheme="minorHAnsi" w:cstheme="minorHAnsi"/>
          <w:sz w:val="24"/>
          <w:szCs w:val="24"/>
        </w:rPr>
        <w:t xml:space="preserve">) se dostavlja u Ministarstvo </w:t>
      </w:r>
      <w:r w:rsidR="00081582">
        <w:rPr>
          <w:rFonts w:asciiTheme="minorHAnsi" w:hAnsiTheme="minorHAnsi" w:cstheme="minorHAnsi"/>
          <w:sz w:val="24"/>
          <w:szCs w:val="24"/>
        </w:rPr>
        <w:t>zaštite okoliša i zelene tranzicije.</w:t>
      </w:r>
    </w:p>
    <w:p w14:paraId="672C3629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944EF3" w14:textId="77777777" w:rsidR="00682759" w:rsidRPr="00DE538E" w:rsidRDefault="00682759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26AE58" w14:textId="46BFFE6B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874FD6" w:rsidRPr="00DE538E">
        <w:rPr>
          <w:rFonts w:asciiTheme="minorHAnsi" w:hAnsiTheme="minorHAnsi" w:cstheme="minorHAnsi"/>
          <w:b/>
          <w:sz w:val="24"/>
          <w:szCs w:val="24"/>
        </w:rPr>
        <w:t>1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6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34FB2B94" w14:textId="77777777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C39CCB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Ugovorne stranke suglasne su da će sve sporove koji se pojave u svezi s ovim Ugovorom rješavati mirnim putem, a u slučaju spora nadležan je Sud u Gospiću.</w:t>
      </w:r>
    </w:p>
    <w:p w14:paraId="1C09D910" w14:textId="77777777" w:rsidR="00682759" w:rsidRPr="00DE538E" w:rsidRDefault="00682759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26D3C1" w14:textId="77777777" w:rsidR="00682759" w:rsidRPr="00DE538E" w:rsidRDefault="00682759" w:rsidP="00DE538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0F9BE5" w14:textId="0A00F09B" w:rsidR="00970C35" w:rsidRPr="00DE538E" w:rsidRDefault="00970C35" w:rsidP="00DE53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538E">
        <w:rPr>
          <w:rFonts w:asciiTheme="minorHAnsi" w:hAnsiTheme="minorHAnsi" w:cstheme="minorHAnsi"/>
          <w:b/>
          <w:sz w:val="24"/>
          <w:szCs w:val="24"/>
        </w:rPr>
        <w:t>Članak 1</w:t>
      </w:r>
      <w:r w:rsidR="00433EF7" w:rsidRPr="00DE538E">
        <w:rPr>
          <w:rFonts w:asciiTheme="minorHAnsi" w:hAnsiTheme="minorHAnsi" w:cstheme="minorHAnsi"/>
          <w:b/>
          <w:sz w:val="24"/>
          <w:szCs w:val="24"/>
        </w:rPr>
        <w:t>7</w:t>
      </w:r>
      <w:r w:rsidRPr="00DE538E">
        <w:rPr>
          <w:rFonts w:asciiTheme="minorHAnsi" w:hAnsiTheme="minorHAnsi" w:cstheme="minorHAnsi"/>
          <w:b/>
          <w:sz w:val="24"/>
          <w:szCs w:val="24"/>
        </w:rPr>
        <w:t>.</w:t>
      </w:r>
    </w:p>
    <w:p w14:paraId="43DC8A11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7EA97AF9" w14:textId="77777777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Ovaj Ugovor je važeći potpisom ovlaštenih predstavnika ugovornih stranaka.</w:t>
      </w:r>
    </w:p>
    <w:p w14:paraId="46DFA9A1" w14:textId="77777777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</w:p>
    <w:p w14:paraId="4F2D8065" w14:textId="77777777" w:rsidR="00970C35" w:rsidRPr="00DE538E" w:rsidRDefault="00970C35" w:rsidP="00DE538E">
      <w:pPr>
        <w:rPr>
          <w:rFonts w:asciiTheme="minorHAnsi" w:hAnsiTheme="minorHAnsi" w:cstheme="minorHAnsi"/>
          <w:color w:val="0000FF"/>
          <w:sz w:val="24"/>
          <w:szCs w:val="24"/>
        </w:rPr>
      </w:pPr>
    </w:p>
    <w:p w14:paraId="1FA393C3" w14:textId="77777777" w:rsidR="00970C35" w:rsidRPr="00DE538E" w:rsidRDefault="00970C35" w:rsidP="00DE538E">
      <w:pPr>
        <w:rPr>
          <w:rFonts w:asciiTheme="minorHAnsi" w:hAnsiTheme="minorHAnsi" w:cstheme="minorHAnsi"/>
          <w:color w:val="0000FF"/>
          <w:sz w:val="24"/>
          <w:szCs w:val="24"/>
        </w:rPr>
      </w:pPr>
    </w:p>
    <w:p w14:paraId="616856FC" w14:textId="0021AC2A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K</w:t>
      </w:r>
      <w:r w:rsidR="00667326">
        <w:rPr>
          <w:rFonts w:asciiTheme="minorHAnsi" w:hAnsiTheme="minorHAnsi" w:cstheme="minorHAnsi"/>
          <w:sz w:val="24"/>
          <w:szCs w:val="24"/>
        </w:rPr>
        <w:t>LASA</w:t>
      </w:r>
      <w:r w:rsidRPr="00DE538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ADDF5C2" w14:textId="7FDDEACE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U</w:t>
      </w:r>
      <w:r w:rsidR="00667326">
        <w:rPr>
          <w:rFonts w:asciiTheme="minorHAnsi" w:hAnsiTheme="minorHAnsi" w:cstheme="minorHAnsi"/>
          <w:sz w:val="24"/>
          <w:szCs w:val="24"/>
        </w:rPr>
        <w:t>RBROJ</w:t>
      </w:r>
      <w:r w:rsidRPr="00DE538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02A091E" w14:textId="77777777" w:rsidR="00970C35" w:rsidRPr="00DE538E" w:rsidRDefault="00970C35" w:rsidP="00DE53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AC7E44" w14:textId="352A6729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Gospić, </w:t>
      </w:r>
      <w:r w:rsidR="00E051B7" w:rsidRPr="00DE538E">
        <w:rPr>
          <w:rFonts w:asciiTheme="minorHAnsi" w:hAnsiTheme="minorHAnsi" w:cstheme="minorHAnsi"/>
          <w:sz w:val="24"/>
          <w:szCs w:val="24"/>
        </w:rPr>
        <w:t>______</w:t>
      </w:r>
      <w:r w:rsidRPr="00DE538E">
        <w:rPr>
          <w:rFonts w:asciiTheme="minorHAnsi" w:hAnsiTheme="minorHAnsi" w:cstheme="minorHAnsi"/>
          <w:sz w:val="24"/>
          <w:szCs w:val="24"/>
        </w:rPr>
        <w:t>202</w:t>
      </w:r>
      <w:r w:rsidR="00081582">
        <w:rPr>
          <w:rFonts w:asciiTheme="minorHAnsi" w:hAnsiTheme="minorHAnsi" w:cstheme="minorHAnsi"/>
          <w:sz w:val="24"/>
          <w:szCs w:val="24"/>
        </w:rPr>
        <w:t>5</w:t>
      </w:r>
      <w:r w:rsidRPr="00DE538E">
        <w:rPr>
          <w:rFonts w:asciiTheme="minorHAnsi" w:hAnsiTheme="minorHAnsi" w:cstheme="minorHAnsi"/>
          <w:sz w:val="24"/>
          <w:szCs w:val="24"/>
        </w:rPr>
        <w:t>. godine</w:t>
      </w:r>
    </w:p>
    <w:p w14:paraId="15F6CA06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37B10446" w14:textId="77777777" w:rsidR="00970C35" w:rsidRPr="00DE538E" w:rsidRDefault="00970C35" w:rsidP="00DE538E">
      <w:pPr>
        <w:rPr>
          <w:rFonts w:asciiTheme="minorHAnsi" w:hAnsiTheme="minorHAnsi" w:cstheme="minorHAnsi"/>
          <w:b/>
          <w:sz w:val="24"/>
          <w:szCs w:val="24"/>
        </w:rPr>
      </w:pPr>
    </w:p>
    <w:p w14:paraId="1CFDBED5" w14:textId="70BBDCC9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   Za Javnu ustanovu                                                                            Za </w:t>
      </w:r>
      <w:r w:rsidR="00433EF7" w:rsidRPr="00DE538E">
        <w:rPr>
          <w:rFonts w:asciiTheme="minorHAnsi" w:hAnsiTheme="minorHAnsi" w:cstheme="minorHAnsi"/>
          <w:sz w:val="24"/>
          <w:szCs w:val="24"/>
        </w:rPr>
        <w:t>Ovlaštenika</w:t>
      </w:r>
    </w:p>
    <w:p w14:paraId="4D8EBD35" w14:textId="1D1E18D0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„Park prirode Velebit“                                                                                 </w:t>
      </w:r>
    </w:p>
    <w:p w14:paraId="50531A4A" w14:textId="0FB97086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 xml:space="preserve">       </w:t>
      </w:r>
      <w:r w:rsidR="004D1BEB" w:rsidRPr="00DE538E">
        <w:rPr>
          <w:rFonts w:asciiTheme="minorHAnsi" w:hAnsiTheme="minorHAnsi" w:cstheme="minorHAnsi"/>
          <w:sz w:val="24"/>
          <w:szCs w:val="24"/>
        </w:rPr>
        <w:t xml:space="preserve">  </w:t>
      </w:r>
      <w:r w:rsidR="00433EF7" w:rsidRPr="00DE538E">
        <w:rPr>
          <w:rFonts w:asciiTheme="minorHAnsi" w:hAnsiTheme="minorHAnsi" w:cstheme="minorHAnsi"/>
          <w:sz w:val="24"/>
          <w:szCs w:val="24"/>
        </w:rPr>
        <w:t>r</w:t>
      </w:r>
      <w:r w:rsidRPr="00DE538E">
        <w:rPr>
          <w:rFonts w:asciiTheme="minorHAnsi" w:hAnsiTheme="minorHAnsi" w:cstheme="minorHAnsi"/>
          <w:sz w:val="24"/>
          <w:szCs w:val="24"/>
        </w:rPr>
        <w:t xml:space="preserve">avnatelj                                                                                            </w:t>
      </w:r>
      <w:r w:rsidR="004D1BEB" w:rsidRPr="00DE538E">
        <w:rPr>
          <w:rFonts w:asciiTheme="minorHAnsi" w:hAnsiTheme="minorHAnsi" w:cstheme="minorHAnsi"/>
          <w:sz w:val="24"/>
          <w:szCs w:val="24"/>
        </w:rPr>
        <w:t xml:space="preserve">  </w:t>
      </w:r>
      <w:r w:rsidRPr="00DE538E">
        <w:rPr>
          <w:rFonts w:asciiTheme="minorHAnsi" w:hAnsiTheme="minorHAnsi" w:cstheme="minorHAnsi"/>
          <w:sz w:val="24"/>
          <w:szCs w:val="24"/>
        </w:rPr>
        <w:t>vlasnik</w:t>
      </w:r>
    </w:p>
    <w:p w14:paraId="1F245DEE" w14:textId="77777777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</w:p>
    <w:p w14:paraId="51342D28" w14:textId="77777777" w:rsidR="00970C35" w:rsidRPr="00DE538E" w:rsidRDefault="00970C35" w:rsidP="00DE538E">
      <w:pPr>
        <w:rPr>
          <w:rFonts w:asciiTheme="minorHAnsi" w:hAnsiTheme="minorHAnsi" w:cstheme="minorHAnsi"/>
          <w:sz w:val="24"/>
          <w:szCs w:val="24"/>
        </w:rPr>
      </w:pPr>
      <w:r w:rsidRPr="00DE538E">
        <w:rPr>
          <w:rFonts w:asciiTheme="minorHAnsi" w:hAnsiTheme="minorHAnsi" w:cstheme="minorHAnsi"/>
          <w:sz w:val="24"/>
          <w:szCs w:val="24"/>
        </w:rPr>
        <w:t>_____________________                                                           _______________________</w:t>
      </w:r>
    </w:p>
    <w:sectPr w:rsidR="00970C35" w:rsidRPr="00DE538E" w:rsidSect="0042498D">
      <w:footerReference w:type="even" r:id="rId9"/>
      <w:footerReference w:type="default" r:id="rId10"/>
      <w:pgSz w:w="11900" w:h="16840"/>
      <w:pgMar w:top="1440" w:right="1440" w:bottom="1440" w:left="144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E704" w14:textId="77777777" w:rsidR="000510DD" w:rsidRDefault="000510DD">
      <w:r>
        <w:separator/>
      </w:r>
    </w:p>
  </w:endnote>
  <w:endnote w:type="continuationSeparator" w:id="0">
    <w:p w14:paraId="04DA7B72" w14:textId="77777777" w:rsidR="000510DD" w:rsidRDefault="000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yponineSans Pro Normal">
    <w:altName w:val="Corbel"/>
    <w:panose1 w:val="00000000000000000000"/>
    <w:charset w:val="00"/>
    <w:family w:val="modern"/>
    <w:notTrueType/>
    <w:pitch w:val="variable"/>
    <w:sig w:usb0="00000001" w:usb1="4001E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9325" w14:textId="77777777" w:rsidR="008458CC" w:rsidRDefault="00D42B51" w:rsidP="00283978">
    <w:pPr>
      <w:framePr w:wrap="around" w:vAnchor="text" w:hAnchor="margin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4E6F798" w14:textId="77777777" w:rsidR="008458CC" w:rsidRDefault="008458CC" w:rsidP="001B1F01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0E14" w14:textId="77777777" w:rsidR="008458CC" w:rsidRPr="001B1F01" w:rsidRDefault="00D42B51" w:rsidP="001B1F01">
    <w:pPr>
      <w:framePr w:wrap="around" w:vAnchor="text" w:hAnchor="margin" w:y="-898"/>
      <w:rPr>
        <w:rStyle w:val="Brojstranice"/>
        <w:rFonts w:ascii="Calibri" w:hAnsi="Calibri"/>
      </w:rPr>
    </w:pPr>
    <w:r w:rsidRPr="001B1F01">
      <w:rPr>
        <w:rStyle w:val="Brojstranice"/>
        <w:rFonts w:ascii="Calibri" w:hAnsi="Calibri"/>
      </w:rPr>
      <w:fldChar w:fldCharType="begin"/>
    </w:r>
    <w:r w:rsidRPr="001B1F01">
      <w:rPr>
        <w:rStyle w:val="Brojstranice"/>
        <w:rFonts w:ascii="Calibri" w:hAnsi="Calibri"/>
      </w:rPr>
      <w:instrText xml:space="preserve">PAGE  </w:instrText>
    </w:r>
    <w:r w:rsidRPr="001B1F01">
      <w:rPr>
        <w:rStyle w:val="Brojstranice"/>
        <w:rFonts w:ascii="Calibri" w:hAnsi="Calibri"/>
      </w:rPr>
      <w:fldChar w:fldCharType="separate"/>
    </w:r>
    <w:r>
      <w:rPr>
        <w:rStyle w:val="Brojstranice"/>
        <w:rFonts w:ascii="Calibri" w:hAnsi="Calibri"/>
        <w:noProof/>
      </w:rPr>
      <w:t>5</w:t>
    </w:r>
    <w:r w:rsidRPr="001B1F01">
      <w:rPr>
        <w:rStyle w:val="Brojstranice"/>
        <w:rFonts w:ascii="Calibri" w:hAnsi="Calibri"/>
      </w:rPr>
      <w:fldChar w:fldCharType="end"/>
    </w:r>
  </w:p>
  <w:p w14:paraId="2E32F819" w14:textId="77777777" w:rsidR="008458CC" w:rsidRDefault="008458CC" w:rsidP="001B1F01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E4215" w14:textId="77777777" w:rsidR="000510DD" w:rsidRDefault="000510DD">
      <w:r>
        <w:separator/>
      </w:r>
    </w:p>
  </w:footnote>
  <w:footnote w:type="continuationSeparator" w:id="0">
    <w:p w14:paraId="26414D97" w14:textId="77777777" w:rsidR="000510DD" w:rsidRDefault="0005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4A7"/>
    <w:multiLevelType w:val="hybridMultilevel"/>
    <w:tmpl w:val="CA12B384"/>
    <w:lvl w:ilvl="0" w:tplc="64FA3FC4">
      <w:start w:val="1"/>
      <w:numFmt w:val="bullet"/>
      <w:lvlText w:val="-"/>
      <w:lvlJc w:val="left"/>
      <w:pPr>
        <w:tabs>
          <w:tab w:val="num" w:pos="1188"/>
        </w:tabs>
        <w:ind w:left="1188" w:hanging="48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6851AD"/>
    <w:multiLevelType w:val="hybridMultilevel"/>
    <w:tmpl w:val="DB6E8812"/>
    <w:lvl w:ilvl="0" w:tplc="48100230">
      <w:start w:val="1"/>
      <w:numFmt w:val="lowerLetter"/>
      <w:lvlText w:val="%1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1" w:tplc="B59A5956">
      <w:start w:val="1"/>
      <w:numFmt w:val="upperRoman"/>
      <w:lvlText w:val="%2."/>
      <w:lvlJc w:val="left"/>
      <w:pPr>
        <w:tabs>
          <w:tab w:val="num" w:pos="2628"/>
        </w:tabs>
        <w:ind w:left="2628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" w15:restartNumberingAfterBreak="0">
    <w:nsid w:val="114A6A82"/>
    <w:multiLevelType w:val="hybridMultilevel"/>
    <w:tmpl w:val="51CC511C"/>
    <w:lvl w:ilvl="0" w:tplc="51B85E26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70F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91097F"/>
    <w:multiLevelType w:val="hybridMultilevel"/>
    <w:tmpl w:val="4322F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2F24"/>
    <w:multiLevelType w:val="singleLevel"/>
    <w:tmpl w:val="8E549E9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0018B7"/>
    <w:multiLevelType w:val="hybridMultilevel"/>
    <w:tmpl w:val="C834272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FC65938"/>
    <w:multiLevelType w:val="hybridMultilevel"/>
    <w:tmpl w:val="C834272A"/>
    <w:lvl w:ilvl="0" w:tplc="A044D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C15060"/>
    <w:multiLevelType w:val="hybridMultilevel"/>
    <w:tmpl w:val="D9540A20"/>
    <w:lvl w:ilvl="0" w:tplc="25DA86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11708">
    <w:abstractNumId w:val="5"/>
  </w:num>
  <w:num w:numId="2" w16cid:durableId="453057383">
    <w:abstractNumId w:val="8"/>
  </w:num>
  <w:num w:numId="3" w16cid:durableId="556209215">
    <w:abstractNumId w:val="4"/>
  </w:num>
  <w:num w:numId="4" w16cid:durableId="1014920281">
    <w:abstractNumId w:val="0"/>
  </w:num>
  <w:num w:numId="5" w16cid:durableId="2027513968">
    <w:abstractNumId w:val="7"/>
  </w:num>
  <w:num w:numId="6" w16cid:durableId="766732741">
    <w:abstractNumId w:val="5"/>
  </w:num>
  <w:num w:numId="7" w16cid:durableId="1819178727">
    <w:abstractNumId w:val="6"/>
  </w:num>
  <w:num w:numId="8" w16cid:durableId="647394616">
    <w:abstractNumId w:val="1"/>
  </w:num>
  <w:num w:numId="9" w16cid:durableId="351339243">
    <w:abstractNumId w:val="3"/>
  </w:num>
  <w:num w:numId="10" w16cid:durableId="36460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51"/>
    <w:rsid w:val="00004EE7"/>
    <w:rsid w:val="000100ED"/>
    <w:rsid w:val="00011C8A"/>
    <w:rsid w:val="000202BE"/>
    <w:rsid w:val="00021726"/>
    <w:rsid w:val="00022552"/>
    <w:rsid w:val="00026A72"/>
    <w:rsid w:val="00036024"/>
    <w:rsid w:val="000510DD"/>
    <w:rsid w:val="00052373"/>
    <w:rsid w:val="000634D6"/>
    <w:rsid w:val="00065F31"/>
    <w:rsid w:val="0007374C"/>
    <w:rsid w:val="00075EF0"/>
    <w:rsid w:val="000772E8"/>
    <w:rsid w:val="00080069"/>
    <w:rsid w:val="00081582"/>
    <w:rsid w:val="00083669"/>
    <w:rsid w:val="000851A9"/>
    <w:rsid w:val="00085500"/>
    <w:rsid w:val="00094062"/>
    <w:rsid w:val="000A2A25"/>
    <w:rsid w:val="000B546E"/>
    <w:rsid w:val="000B554A"/>
    <w:rsid w:val="000C350B"/>
    <w:rsid w:val="000C6298"/>
    <w:rsid w:val="000C7000"/>
    <w:rsid w:val="000D1B4A"/>
    <w:rsid w:val="000D75A6"/>
    <w:rsid w:val="000F02FD"/>
    <w:rsid w:val="0010352B"/>
    <w:rsid w:val="00104425"/>
    <w:rsid w:val="00114D0E"/>
    <w:rsid w:val="001160CB"/>
    <w:rsid w:val="001166D6"/>
    <w:rsid w:val="001176E0"/>
    <w:rsid w:val="00135975"/>
    <w:rsid w:val="00143ADC"/>
    <w:rsid w:val="001734D7"/>
    <w:rsid w:val="001735AF"/>
    <w:rsid w:val="00174462"/>
    <w:rsid w:val="00180EB9"/>
    <w:rsid w:val="00190B79"/>
    <w:rsid w:val="00192E0C"/>
    <w:rsid w:val="001941B8"/>
    <w:rsid w:val="00196663"/>
    <w:rsid w:val="00196DA8"/>
    <w:rsid w:val="001A0AB5"/>
    <w:rsid w:val="001A2E59"/>
    <w:rsid w:val="001A4D81"/>
    <w:rsid w:val="001A6D41"/>
    <w:rsid w:val="001B2669"/>
    <w:rsid w:val="001B2FBC"/>
    <w:rsid w:val="001B2FEB"/>
    <w:rsid w:val="001C1A3E"/>
    <w:rsid w:val="001C3E3F"/>
    <w:rsid w:val="001C4DB3"/>
    <w:rsid w:val="001F5EC0"/>
    <w:rsid w:val="001F7B1A"/>
    <w:rsid w:val="002307B2"/>
    <w:rsid w:val="00237545"/>
    <w:rsid w:val="00244291"/>
    <w:rsid w:val="00246913"/>
    <w:rsid w:val="00277590"/>
    <w:rsid w:val="00277A60"/>
    <w:rsid w:val="00292578"/>
    <w:rsid w:val="002A6A50"/>
    <w:rsid w:val="002C0D9A"/>
    <w:rsid w:val="002C2681"/>
    <w:rsid w:val="002C652C"/>
    <w:rsid w:val="002D152A"/>
    <w:rsid w:val="002E0267"/>
    <w:rsid w:val="002E1EFB"/>
    <w:rsid w:val="002F72D8"/>
    <w:rsid w:val="002F7B99"/>
    <w:rsid w:val="00301F87"/>
    <w:rsid w:val="00302B24"/>
    <w:rsid w:val="00305B4D"/>
    <w:rsid w:val="003069F4"/>
    <w:rsid w:val="00307C75"/>
    <w:rsid w:val="003258A1"/>
    <w:rsid w:val="003262EF"/>
    <w:rsid w:val="00327B04"/>
    <w:rsid w:val="003340BD"/>
    <w:rsid w:val="003442CD"/>
    <w:rsid w:val="003451BA"/>
    <w:rsid w:val="00364F7C"/>
    <w:rsid w:val="00382F95"/>
    <w:rsid w:val="00383405"/>
    <w:rsid w:val="003862D5"/>
    <w:rsid w:val="00390E5D"/>
    <w:rsid w:val="00397083"/>
    <w:rsid w:val="003A1726"/>
    <w:rsid w:val="003A18DB"/>
    <w:rsid w:val="003A705A"/>
    <w:rsid w:val="003B1EF7"/>
    <w:rsid w:val="003B2098"/>
    <w:rsid w:val="003C0FE2"/>
    <w:rsid w:val="003D46CB"/>
    <w:rsid w:val="003E2728"/>
    <w:rsid w:val="003E712F"/>
    <w:rsid w:val="003F172D"/>
    <w:rsid w:val="0040050F"/>
    <w:rsid w:val="00406425"/>
    <w:rsid w:val="004076F9"/>
    <w:rsid w:val="00411602"/>
    <w:rsid w:val="004148CD"/>
    <w:rsid w:val="0042498D"/>
    <w:rsid w:val="004254CC"/>
    <w:rsid w:val="00426128"/>
    <w:rsid w:val="0042617D"/>
    <w:rsid w:val="00433194"/>
    <w:rsid w:val="00433EF7"/>
    <w:rsid w:val="0044212F"/>
    <w:rsid w:val="0047429E"/>
    <w:rsid w:val="004902C5"/>
    <w:rsid w:val="00493541"/>
    <w:rsid w:val="004B1257"/>
    <w:rsid w:val="004B3443"/>
    <w:rsid w:val="004B64DB"/>
    <w:rsid w:val="004D1BEB"/>
    <w:rsid w:val="004D5B60"/>
    <w:rsid w:val="004D7AC2"/>
    <w:rsid w:val="004E2CF9"/>
    <w:rsid w:val="004E2E31"/>
    <w:rsid w:val="004E351E"/>
    <w:rsid w:val="005031B3"/>
    <w:rsid w:val="00512EC5"/>
    <w:rsid w:val="00522D2E"/>
    <w:rsid w:val="005239AA"/>
    <w:rsid w:val="00534F76"/>
    <w:rsid w:val="00535FCB"/>
    <w:rsid w:val="00540572"/>
    <w:rsid w:val="00542F3F"/>
    <w:rsid w:val="005435E5"/>
    <w:rsid w:val="00550625"/>
    <w:rsid w:val="00567FA8"/>
    <w:rsid w:val="00571FC6"/>
    <w:rsid w:val="0057463B"/>
    <w:rsid w:val="00575A3F"/>
    <w:rsid w:val="00585F97"/>
    <w:rsid w:val="005967EE"/>
    <w:rsid w:val="005A0F3B"/>
    <w:rsid w:val="005B0E02"/>
    <w:rsid w:val="005B1563"/>
    <w:rsid w:val="005B5553"/>
    <w:rsid w:val="005C2366"/>
    <w:rsid w:val="005C4815"/>
    <w:rsid w:val="005C62F7"/>
    <w:rsid w:val="005F0B63"/>
    <w:rsid w:val="0060406D"/>
    <w:rsid w:val="00612B3A"/>
    <w:rsid w:val="00623869"/>
    <w:rsid w:val="0064374F"/>
    <w:rsid w:val="00646DA3"/>
    <w:rsid w:val="00650619"/>
    <w:rsid w:val="006527B3"/>
    <w:rsid w:val="00652D2D"/>
    <w:rsid w:val="006565DC"/>
    <w:rsid w:val="00667326"/>
    <w:rsid w:val="0067022F"/>
    <w:rsid w:val="00676BB2"/>
    <w:rsid w:val="00681D12"/>
    <w:rsid w:val="00682759"/>
    <w:rsid w:val="006971B6"/>
    <w:rsid w:val="006A359E"/>
    <w:rsid w:val="006A3A50"/>
    <w:rsid w:val="006B6732"/>
    <w:rsid w:val="006B784B"/>
    <w:rsid w:val="006C098B"/>
    <w:rsid w:val="006C2CA4"/>
    <w:rsid w:val="006D4E03"/>
    <w:rsid w:val="006D6A9A"/>
    <w:rsid w:val="006E4C53"/>
    <w:rsid w:val="006E7CF2"/>
    <w:rsid w:val="006F007F"/>
    <w:rsid w:val="006F6FC2"/>
    <w:rsid w:val="00706B37"/>
    <w:rsid w:val="00712F2F"/>
    <w:rsid w:val="00716508"/>
    <w:rsid w:val="00716D92"/>
    <w:rsid w:val="00725415"/>
    <w:rsid w:val="00743FB4"/>
    <w:rsid w:val="00762662"/>
    <w:rsid w:val="00770EF2"/>
    <w:rsid w:val="00774E3A"/>
    <w:rsid w:val="007A5D3A"/>
    <w:rsid w:val="007B07D4"/>
    <w:rsid w:val="007B33FB"/>
    <w:rsid w:val="007B5499"/>
    <w:rsid w:val="007B67FF"/>
    <w:rsid w:val="007C4B42"/>
    <w:rsid w:val="007D5BC5"/>
    <w:rsid w:val="007F7560"/>
    <w:rsid w:val="00800E66"/>
    <w:rsid w:val="008034EF"/>
    <w:rsid w:val="00805914"/>
    <w:rsid w:val="0081060F"/>
    <w:rsid w:val="00825D4C"/>
    <w:rsid w:val="00825DE6"/>
    <w:rsid w:val="00835D66"/>
    <w:rsid w:val="00836EC1"/>
    <w:rsid w:val="00837DAE"/>
    <w:rsid w:val="008425C8"/>
    <w:rsid w:val="008458CC"/>
    <w:rsid w:val="008479BD"/>
    <w:rsid w:val="0085238F"/>
    <w:rsid w:val="00857A65"/>
    <w:rsid w:val="00874FD6"/>
    <w:rsid w:val="00876567"/>
    <w:rsid w:val="008862D0"/>
    <w:rsid w:val="008A1B29"/>
    <w:rsid w:val="008B01BA"/>
    <w:rsid w:val="008B1460"/>
    <w:rsid w:val="008E5C12"/>
    <w:rsid w:val="0090041B"/>
    <w:rsid w:val="009319E6"/>
    <w:rsid w:val="009329E7"/>
    <w:rsid w:val="00961D9D"/>
    <w:rsid w:val="00970C35"/>
    <w:rsid w:val="00972FD9"/>
    <w:rsid w:val="00974076"/>
    <w:rsid w:val="009A083E"/>
    <w:rsid w:val="009A131B"/>
    <w:rsid w:val="009B4294"/>
    <w:rsid w:val="009C713B"/>
    <w:rsid w:val="009D62D7"/>
    <w:rsid w:val="009D7C0A"/>
    <w:rsid w:val="009F0707"/>
    <w:rsid w:val="009F5398"/>
    <w:rsid w:val="00A15E30"/>
    <w:rsid w:val="00A23667"/>
    <w:rsid w:val="00A45CCE"/>
    <w:rsid w:val="00A513D3"/>
    <w:rsid w:val="00A523F3"/>
    <w:rsid w:val="00A52C88"/>
    <w:rsid w:val="00A625C0"/>
    <w:rsid w:val="00A62BDC"/>
    <w:rsid w:val="00A659B3"/>
    <w:rsid w:val="00A66525"/>
    <w:rsid w:val="00A678D6"/>
    <w:rsid w:val="00A67EEA"/>
    <w:rsid w:val="00A7291D"/>
    <w:rsid w:val="00A72AD3"/>
    <w:rsid w:val="00A753C1"/>
    <w:rsid w:val="00A757BD"/>
    <w:rsid w:val="00A77B31"/>
    <w:rsid w:val="00AB2BC8"/>
    <w:rsid w:val="00AB3D18"/>
    <w:rsid w:val="00AB7340"/>
    <w:rsid w:val="00AC46D3"/>
    <w:rsid w:val="00AC63B3"/>
    <w:rsid w:val="00AF18BE"/>
    <w:rsid w:val="00B012DC"/>
    <w:rsid w:val="00B02B74"/>
    <w:rsid w:val="00B0377B"/>
    <w:rsid w:val="00B107DF"/>
    <w:rsid w:val="00B34806"/>
    <w:rsid w:val="00B362D1"/>
    <w:rsid w:val="00B47E1C"/>
    <w:rsid w:val="00B6095D"/>
    <w:rsid w:val="00B713DA"/>
    <w:rsid w:val="00B71FEF"/>
    <w:rsid w:val="00B84EAF"/>
    <w:rsid w:val="00B968B6"/>
    <w:rsid w:val="00BA1787"/>
    <w:rsid w:val="00BB21C7"/>
    <w:rsid w:val="00BB5E3C"/>
    <w:rsid w:val="00BC0A04"/>
    <w:rsid w:val="00BD26B2"/>
    <w:rsid w:val="00BD272E"/>
    <w:rsid w:val="00BE574C"/>
    <w:rsid w:val="00BE6026"/>
    <w:rsid w:val="00BE6B9D"/>
    <w:rsid w:val="00BF03CE"/>
    <w:rsid w:val="00BF0E12"/>
    <w:rsid w:val="00BF16CD"/>
    <w:rsid w:val="00C030D0"/>
    <w:rsid w:val="00C06F52"/>
    <w:rsid w:val="00C07A80"/>
    <w:rsid w:val="00C14B95"/>
    <w:rsid w:val="00C33888"/>
    <w:rsid w:val="00C40E90"/>
    <w:rsid w:val="00C5023F"/>
    <w:rsid w:val="00C503DC"/>
    <w:rsid w:val="00C6043A"/>
    <w:rsid w:val="00C61D84"/>
    <w:rsid w:val="00C6419C"/>
    <w:rsid w:val="00C649C2"/>
    <w:rsid w:val="00C7245C"/>
    <w:rsid w:val="00C81764"/>
    <w:rsid w:val="00C836E1"/>
    <w:rsid w:val="00C90558"/>
    <w:rsid w:val="00C94A69"/>
    <w:rsid w:val="00CB003D"/>
    <w:rsid w:val="00CB4F05"/>
    <w:rsid w:val="00CC0E12"/>
    <w:rsid w:val="00CC1756"/>
    <w:rsid w:val="00CC37A1"/>
    <w:rsid w:val="00CD0FB5"/>
    <w:rsid w:val="00CD3757"/>
    <w:rsid w:val="00CD5EA4"/>
    <w:rsid w:val="00CE588B"/>
    <w:rsid w:val="00CE6C01"/>
    <w:rsid w:val="00CF2451"/>
    <w:rsid w:val="00D00654"/>
    <w:rsid w:val="00D07630"/>
    <w:rsid w:val="00D208A2"/>
    <w:rsid w:val="00D22EB7"/>
    <w:rsid w:val="00D4035D"/>
    <w:rsid w:val="00D42B51"/>
    <w:rsid w:val="00D51785"/>
    <w:rsid w:val="00D5536C"/>
    <w:rsid w:val="00D55F92"/>
    <w:rsid w:val="00D6299B"/>
    <w:rsid w:val="00D75ABA"/>
    <w:rsid w:val="00D86CCA"/>
    <w:rsid w:val="00D976E0"/>
    <w:rsid w:val="00DA564D"/>
    <w:rsid w:val="00DB0044"/>
    <w:rsid w:val="00DB514C"/>
    <w:rsid w:val="00DB61D0"/>
    <w:rsid w:val="00DC0BDF"/>
    <w:rsid w:val="00DC11D8"/>
    <w:rsid w:val="00DD0552"/>
    <w:rsid w:val="00DD0A44"/>
    <w:rsid w:val="00DD3609"/>
    <w:rsid w:val="00DE0B45"/>
    <w:rsid w:val="00DE538E"/>
    <w:rsid w:val="00DF3BCC"/>
    <w:rsid w:val="00E051B7"/>
    <w:rsid w:val="00E24691"/>
    <w:rsid w:val="00E30716"/>
    <w:rsid w:val="00E33F0D"/>
    <w:rsid w:val="00E41C39"/>
    <w:rsid w:val="00E41DB1"/>
    <w:rsid w:val="00E46EFA"/>
    <w:rsid w:val="00E51735"/>
    <w:rsid w:val="00E615AC"/>
    <w:rsid w:val="00E627C7"/>
    <w:rsid w:val="00E65568"/>
    <w:rsid w:val="00E6669B"/>
    <w:rsid w:val="00E815BF"/>
    <w:rsid w:val="00E85389"/>
    <w:rsid w:val="00E92E61"/>
    <w:rsid w:val="00EA40C9"/>
    <w:rsid w:val="00EA4B4E"/>
    <w:rsid w:val="00EA5EE5"/>
    <w:rsid w:val="00EC485C"/>
    <w:rsid w:val="00EC5601"/>
    <w:rsid w:val="00EC5732"/>
    <w:rsid w:val="00EC6482"/>
    <w:rsid w:val="00EE071A"/>
    <w:rsid w:val="00EF5696"/>
    <w:rsid w:val="00F0027B"/>
    <w:rsid w:val="00F01765"/>
    <w:rsid w:val="00F01CF9"/>
    <w:rsid w:val="00F02052"/>
    <w:rsid w:val="00F06DA8"/>
    <w:rsid w:val="00F26E58"/>
    <w:rsid w:val="00F31948"/>
    <w:rsid w:val="00F31996"/>
    <w:rsid w:val="00F352BD"/>
    <w:rsid w:val="00F504C0"/>
    <w:rsid w:val="00F54EB3"/>
    <w:rsid w:val="00F566E2"/>
    <w:rsid w:val="00F66F57"/>
    <w:rsid w:val="00F70FF8"/>
    <w:rsid w:val="00F75235"/>
    <w:rsid w:val="00F7716E"/>
    <w:rsid w:val="00F8003F"/>
    <w:rsid w:val="00F9064A"/>
    <w:rsid w:val="00F97B8E"/>
    <w:rsid w:val="00FA2FC0"/>
    <w:rsid w:val="00FA30A8"/>
    <w:rsid w:val="00FA4257"/>
    <w:rsid w:val="00FA5D5E"/>
    <w:rsid w:val="00FB28E4"/>
    <w:rsid w:val="00FB4EC6"/>
    <w:rsid w:val="00FE1DFB"/>
    <w:rsid w:val="00FE2F5D"/>
    <w:rsid w:val="00FE34B7"/>
    <w:rsid w:val="00FF4AC3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1AFB"/>
  <w15:chartTrackingRefBased/>
  <w15:docId w15:val="{862ECA9B-01C0-4477-80A2-DECCD3B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51"/>
    <w:pPr>
      <w:spacing w:after="0" w:line="240" w:lineRule="auto"/>
    </w:pPr>
    <w:rPr>
      <w:rFonts w:ascii="TyponineSans Pro Normal" w:eastAsia="MS Mincho" w:hAnsi="TyponineSans Pro Norm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pKrka-Normal">
    <w:name w:val="NpKrka - Normal"/>
    <w:basedOn w:val="Normal"/>
    <w:qFormat/>
    <w:rsid w:val="00D42B51"/>
    <w:rPr>
      <w:rFonts w:ascii="Calibri" w:hAnsi="Calibri"/>
    </w:rPr>
  </w:style>
  <w:style w:type="character" w:styleId="Brojstranice">
    <w:name w:val="page number"/>
    <w:uiPriority w:val="99"/>
    <w:semiHidden/>
    <w:unhideWhenUsed/>
    <w:rsid w:val="00D42B51"/>
  </w:style>
  <w:style w:type="paragraph" w:styleId="Odlomakpopisa">
    <w:name w:val="List Paragraph"/>
    <w:basedOn w:val="Normal"/>
    <w:uiPriority w:val="34"/>
    <w:qFormat/>
    <w:rsid w:val="00D42B51"/>
    <w:pPr>
      <w:ind w:left="720"/>
      <w:contextualSpacing/>
    </w:pPr>
  </w:style>
  <w:style w:type="character" w:styleId="Hiperveza">
    <w:name w:val="Hyperlink"/>
    <w:uiPriority w:val="99"/>
    <w:unhideWhenUsed/>
    <w:rsid w:val="00D42B51"/>
    <w:rPr>
      <w:color w:val="0563C1"/>
      <w:u w:val="single"/>
    </w:rPr>
  </w:style>
  <w:style w:type="table" w:styleId="Reetkatablice">
    <w:name w:val="Table Grid"/>
    <w:basedOn w:val="Obinatablica"/>
    <w:uiPriority w:val="59"/>
    <w:rsid w:val="00D42B5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254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254CC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254CC"/>
    <w:rPr>
      <w:rFonts w:ascii="TyponineSans Pro Normal" w:eastAsia="MS Mincho" w:hAnsi="TyponineSans Pro Norm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254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254CC"/>
    <w:rPr>
      <w:rFonts w:ascii="TyponineSans Pro Normal" w:eastAsia="MS Mincho" w:hAnsi="TyponineSans Pro Normal" w:cs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1A4D81"/>
    <w:pPr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A4D8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C350B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BA178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BA1787"/>
    <w:rPr>
      <w:rFonts w:ascii="TyponineSans Pro Normal" w:eastAsia="MS Mincho" w:hAnsi="TyponineSans Pro Normal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A178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A1787"/>
    <w:rPr>
      <w:rFonts w:ascii="TyponineSans Pro Normal" w:eastAsia="MS Mincho" w:hAnsi="TyponineSans Pro Normal" w:cs="Times New Roman"/>
      <w:sz w:val="20"/>
      <w:szCs w:val="20"/>
    </w:rPr>
  </w:style>
  <w:style w:type="paragraph" w:customStyle="1" w:styleId="box466691">
    <w:name w:val="box_466691"/>
    <w:basedOn w:val="Normal"/>
    <w:rsid w:val="002C652C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ebit@pp-velebi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-velebi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Andačić</dc:creator>
  <cp:keywords/>
  <dc:description/>
  <cp:lastModifiedBy>Cerovacke spilje</cp:lastModifiedBy>
  <cp:revision>9</cp:revision>
  <dcterms:created xsi:type="dcterms:W3CDTF">2025-02-10T11:29:00Z</dcterms:created>
  <dcterms:modified xsi:type="dcterms:W3CDTF">2025-02-21T08:41:00Z</dcterms:modified>
</cp:coreProperties>
</file>